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76"/>
        <w:jc w:val="both"/>
        <w:rPr>
          <w:rFonts w:cs="Arial"/>
          <w:i/>
          <w:i/>
          <w:color w:val="FF0000"/>
          <w:lang w:val="de-DE" w:eastAsia="ar-SA"/>
        </w:rPr>
      </w:pPr>
      <w:r>
        <w:rPr>
          <w:rFonts w:cs="Arial"/>
          <w:i/>
          <w:color w:val="FF0000"/>
          <w:lang w:val="de-DE" w:eastAsia="ar-SA"/>
        </w:rPr>
      </w:r>
      <w:bookmarkStart w:id="0" w:name="_Hlk27393000"/>
      <w:bookmarkStart w:id="1" w:name="_Hlk27393000"/>
      <w:bookmarkEnd w:id="1"/>
    </w:p>
    <w:p>
      <w:pPr>
        <w:pStyle w:val="Normal"/>
        <w:jc w:val="center"/>
        <w:rPr>
          <w:rFonts w:ascii="Arial" w:hAnsi="Arial"/>
          <w:b/>
          <w:b/>
          <w:bCs/>
          <w:sz w:val="20"/>
          <w:szCs w:val="20"/>
        </w:rPr>
      </w:pPr>
      <w:r>
        <w:rPr>
          <w:b/>
          <w:bCs/>
          <w:sz w:val="20"/>
          <w:szCs w:val="20"/>
        </w:rPr>
        <w:t>“</w:t>
      </w:r>
      <w:r>
        <w:rPr>
          <w:b/>
          <w:bCs/>
          <w:sz w:val="20"/>
          <w:szCs w:val="20"/>
        </w:rPr>
        <w:t>Anlage D“</w:t>
      </w:r>
    </w:p>
    <w:p>
      <w:pPr>
        <w:pStyle w:val="Sche3"/>
        <w:jc w:val="center"/>
        <w:rPr>
          <w:rFonts w:ascii="Arial" w:hAnsi="Arial"/>
          <w:b/>
          <w:b/>
          <w:bCs/>
          <w:sz w:val="20"/>
          <w:szCs w:val="20"/>
          <w:lang w:val="de-DE"/>
        </w:rPr>
      </w:pPr>
      <w:bookmarkStart w:id="2" w:name="_Hlk27393000_Kopie_1"/>
      <w:bookmarkEnd w:id="2"/>
      <w:r>
        <w:rPr>
          <w:b/>
          <w:bCs/>
          <w:sz w:val="20"/>
          <w:szCs w:val="20"/>
          <w:lang w:val="de-DE"/>
        </w:rPr>
        <w:t xml:space="preserve">Teilnahmeerklärung </w:t>
      </w:r>
    </w:p>
    <w:tbl>
      <w:tblPr>
        <w:tblW w:w="9781"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9781"/>
      </w:tblGrid>
      <w:tr>
        <w:trPr/>
        <w:tc>
          <w:tcPr>
            <w:tcW w:w="9781" w:type="dxa"/>
            <w:tcBorders/>
            <w:shd w:color="auto" w:fill="E0E0E0" w:val="clear"/>
          </w:tcPr>
          <w:p>
            <w:pPr>
              <w:pStyle w:val="Normal"/>
              <w:widowControl w:val="false"/>
              <w:suppressAutoHyphens w:val="true"/>
              <w:spacing w:lineRule="auto" w:line="360"/>
              <w:ind w:left="1440" w:hanging="1440"/>
              <w:jc w:val="center"/>
              <w:rPr>
                <w:rFonts w:cs="Arial"/>
                <w:b/>
                <w:b/>
                <w:bCs/>
                <w:sz w:val="16"/>
                <w:szCs w:val="16"/>
                <w:lang w:val="de-DE" w:eastAsia="ar-SA"/>
              </w:rPr>
            </w:pPr>
            <w:r>
              <w:rPr>
                <w:rFonts w:cs="Arial"/>
                <w:b/>
                <w:bCs/>
                <w:sz w:val="16"/>
                <w:szCs w:val="16"/>
                <w:lang w:val="de-DE" w:eastAsia="ar-SA"/>
              </w:rPr>
            </w:r>
          </w:p>
          <w:p>
            <w:pPr>
              <w:pStyle w:val="Normal"/>
              <w:widowControl w:val="false"/>
              <w:spacing w:before="120" w:after="120"/>
              <w:ind w:left="0" w:right="57" w:hanging="0"/>
              <w:jc w:val="center"/>
              <w:rPr>
                <w:rFonts w:ascii="Arial" w:hAnsi="Arial"/>
                <w:b/>
                <w:b/>
                <w:bCs/>
                <w:sz w:val="20"/>
                <w:szCs w:val="20"/>
                <w:shd w:fill="FFFF00" w:val="clear"/>
                <w:lang w:val="de-DE"/>
              </w:rPr>
            </w:pPr>
            <w:bookmarkStart w:id="3" w:name="_Hlk139982228"/>
            <w:r>
              <w:rPr>
                <w:rStyle w:val="AbsatzStandardschriftart"/>
                <w:rFonts w:cs="Arial" w:ascii="Times New Roman" w:hAnsi="Times New Roman"/>
                <w:b/>
                <w:bCs/>
                <w:sz w:val="24"/>
                <w:szCs w:val="24"/>
                <w:shd w:fill="auto" w:val="clear"/>
                <w:lang w:val="de-DE" w:eastAsia="ar-SA"/>
              </w:rPr>
              <w:t xml:space="preserve">Ausschreibung Pachtvertrag zur saisonalen Führung eines Speisebetriebs und Pizzeria samt Nebentätigkeiten in der Liegenschaft „Ebnerrast“ in der Sportzone Altrei </w:t>
            </w:r>
            <w:bookmarkEnd w:id="3"/>
          </w:p>
          <w:p>
            <w:pPr>
              <w:pStyle w:val="Normal"/>
              <w:widowControl w:val="false"/>
              <w:suppressAutoHyphens w:val="true"/>
              <w:spacing w:lineRule="auto" w:line="360"/>
              <w:ind w:left="1440" w:hanging="1440"/>
              <w:jc w:val="center"/>
              <w:rPr>
                <w:rFonts w:cs="Arial"/>
                <w:b/>
                <w:b/>
                <w:bCs/>
                <w:sz w:val="16"/>
                <w:szCs w:val="16"/>
                <w:lang w:val="de-DE" w:eastAsia="ar-SA"/>
              </w:rPr>
            </w:pPr>
            <w:r>
              <w:rPr>
                <w:rFonts w:cs="Arial"/>
                <w:b/>
                <w:bCs/>
                <w:sz w:val="16"/>
                <w:szCs w:val="16"/>
                <w:lang w:val="de-DE" w:eastAsia="ar-SA"/>
              </w:rPr>
            </w:r>
          </w:p>
          <w:p>
            <w:pPr>
              <w:pStyle w:val="Normal"/>
              <w:widowControl w:val="false"/>
              <w:suppressAutoHyphens w:val="true"/>
              <w:spacing w:lineRule="auto" w:line="360"/>
              <w:ind w:left="283" w:hanging="0"/>
              <w:jc w:val="both"/>
              <w:rPr>
                <w:rFonts w:cs="Arial"/>
                <w:sz w:val="22"/>
                <w:szCs w:val="22"/>
                <w:lang w:val="de-DE" w:eastAsia="ar-SA"/>
              </w:rPr>
            </w:pPr>
            <w:r>
              <w:rPr>
                <w:rFonts w:cs="Arial"/>
                <w:sz w:val="22"/>
                <w:szCs w:val="22"/>
                <w:lang w:val="de-DE" w:eastAsia="ar-SA"/>
              </w:rPr>
            </w:r>
          </w:p>
        </w:tc>
      </w:tr>
    </w:tbl>
    <w:p>
      <w:pPr>
        <w:pStyle w:val="Normal"/>
        <w:widowControl w:val="false"/>
        <w:suppressAutoHyphens w:val="true"/>
        <w:spacing w:lineRule="auto" w:line="276"/>
        <w:jc w:val="both"/>
        <w:rPr>
          <w:rFonts w:cs="Arial"/>
          <w:i/>
          <w:i/>
          <w:color w:val="FF0000"/>
          <w:lang w:val="de-DE" w:eastAsia="ar-SA"/>
        </w:rPr>
      </w:pPr>
      <w:r>
        <w:rPr>
          <w:rFonts w:cs="Arial"/>
          <w:i/>
          <w:color w:val="FF0000"/>
          <w:lang w:val="de-DE" w:eastAsia="ar-SA"/>
        </w:rPr>
      </w:r>
    </w:p>
    <w:p>
      <w:pPr>
        <w:pStyle w:val="Normal"/>
        <w:suppressAutoHyphens w:val="true"/>
        <w:spacing w:lineRule="exact" w:line="220"/>
        <w:rPr>
          <w:rFonts w:cs="Arial"/>
          <w:b/>
          <w:b/>
          <w:color w:val="008000"/>
          <w:lang w:val="it-IT" w:eastAsia="ar-SA"/>
        </w:rPr>
      </w:pPr>
      <w:r>
        <w:rPr>
          <w:rFonts w:cs="Arial"/>
          <w:b/>
          <w:color w:val="008000"/>
          <w:lang w:val="it-IT" w:eastAsia="ar-SA"/>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E6E6E6"/>
        <w:suppressAutoHyphens w:val="true"/>
        <w:spacing w:lineRule="auto" w:line="360"/>
        <w:jc w:val="center"/>
        <w:rPr>
          <w:rFonts w:cs="Arial"/>
          <w:b/>
          <w:b/>
          <w:bCs/>
          <w:sz w:val="18"/>
          <w:szCs w:val="18"/>
          <w:lang w:val="de-DE" w:eastAsia="ar-SA"/>
        </w:rPr>
      </w:pPr>
      <w:r>
        <w:rPr>
          <w:rFonts w:cs="Arial"/>
          <w:b/>
          <w:bCs/>
          <w:sz w:val="18"/>
          <w:szCs w:val="18"/>
          <w:lang w:val="de-DE" w:eastAsia="ar-SA"/>
        </w:rPr>
      </w:r>
    </w:p>
    <w:p>
      <w:pPr>
        <w:pStyle w:val="Normal"/>
        <w:widowControl w:val="false"/>
        <w:numPr>
          <w:ilvl w:val="0"/>
          <w:numId w:val="0"/>
        </w:numPr>
        <w:pBdr>
          <w:top w:val="single" w:sz="4" w:space="1" w:color="000000"/>
          <w:left w:val="single" w:sz="4" w:space="4" w:color="000000"/>
          <w:bottom w:val="single" w:sz="4" w:space="1" w:color="000000"/>
          <w:right w:val="single" w:sz="4" w:space="4" w:color="000000"/>
        </w:pBdr>
        <w:shd w:val="clear" w:color="auto" w:fill="E6E6E6"/>
        <w:suppressAutoHyphens w:val="true"/>
        <w:spacing w:lineRule="auto" w:line="360"/>
        <w:ind w:left="0" w:hanging="0"/>
        <w:jc w:val="center"/>
        <w:outlineLvl w:val="0"/>
        <w:rPr>
          <w:rFonts w:cs="Arial"/>
          <w:b/>
          <w:b/>
          <w:bCs/>
          <w:sz w:val="18"/>
          <w:szCs w:val="18"/>
          <w:lang w:val="de-DE" w:eastAsia="ar-SA"/>
        </w:rPr>
      </w:pPr>
      <w:r>
        <w:rPr>
          <w:rFonts w:cs="Arial"/>
          <w:b/>
          <w:bCs/>
          <w:sz w:val="18"/>
          <w:szCs w:val="18"/>
          <w:lang w:val="de-DE" w:eastAsia="ar-SA"/>
        </w:rPr>
        <w:t>Teil I</w:t>
      </w:r>
    </w:p>
    <w:p>
      <w:pPr>
        <w:pStyle w:val="Normal"/>
        <w:widowControl w:val="false"/>
        <w:numPr>
          <w:ilvl w:val="0"/>
          <w:numId w:val="0"/>
        </w:numPr>
        <w:pBdr>
          <w:top w:val="single" w:sz="4" w:space="1" w:color="000000"/>
          <w:left w:val="single" w:sz="4" w:space="4" w:color="000000"/>
          <w:bottom w:val="single" w:sz="4" w:space="1" w:color="000000"/>
          <w:right w:val="single" w:sz="4" w:space="4" w:color="000000"/>
        </w:pBdr>
        <w:shd w:val="clear" w:color="auto" w:fill="E6E6E6"/>
        <w:suppressAutoHyphens w:val="true"/>
        <w:spacing w:lineRule="auto" w:line="360"/>
        <w:ind w:left="0" w:hanging="0"/>
        <w:jc w:val="center"/>
        <w:outlineLvl w:val="0"/>
        <w:rPr>
          <w:rFonts w:cs="Arial"/>
          <w:b/>
          <w:b/>
          <w:bCs/>
          <w:sz w:val="18"/>
          <w:szCs w:val="18"/>
          <w:lang w:val="de-DE" w:eastAsia="ar-SA"/>
        </w:rPr>
      </w:pPr>
      <w:r>
        <w:rPr>
          <w:rFonts w:cs="Arial"/>
          <w:b/>
          <w:bCs/>
          <w:sz w:val="18"/>
          <w:szCs w:val="18"/>
          <w:lang w:val="de-DE" w:eastAsia="ar-SA"/>
        </w:rPr>
        <w:t>ANAGRAFISCHE DATEN</w:t>
      </w:r>
    </w:p>
    <w:p>
      <w:pPr>
        <w:pStyle w:val="Normal"/>
        <w:widowControl w:val="false"/>
        <w:pBdr>
          <w:top w:val="single" w:sz="4" w:space="1" w:color="000000"/>
          <w:left w:val="single" w:sz="4" w:space="4" w:color="000000"/>
          <w:bottom w:val="single" w:sz="4" w:space="1" w:color="000000"/>
          <w:right w:val="single" w:sz="4" w:space="4" w:color="000000"/>
        </w:pBdr>
        <w:shd w:val="clear" w:color="auto" w:fill="E6E6E6"/>
        <w:suppressAutoHyphens w:val="true"/>
        <w:spacing w:lineRule="auto" w:line="360"/>
        <w:jc w:val="center"/>
        <w:rPr>
          <w:rFonts w:cs="Arial"/>
          <w:b/>
          <w:b/>
          <w:bCs/>
          <w:i/>
          <w:i/>
          <w:iCs/>
          <w:sz w:val="18"/>
          <w:szCs w:val="18"/>
          <w:lang w:val="de-DE" w:eastAsia="ar-SA"/>
        </w:rPr>
      </w:pPr>
      <w:r>
        <w:rPr>
          <w:rFonts w:cs="Arial"/>
          <w:b/>
          <w:bCs/>
          <w:i/>
          <w:iCs/>
          <w:sz w:val="18"/>
          <w:szCs w:val="18"/>
          <w:lang w:val="de-DE" w:eastAsia="ar-SA"/>
        </w:rPr>
      </w:r>
    </w:p>
    <w:p>
      <w:pPr>
        <w:pStyle w:val="Normal"/>
        <w:widowControl w:val="false"/>
        <w:suppressAutoHyphens w:val="true"/>
        <w:spacing w:lineRule="auto" w:line="360"/>
        <w:jc w:val="both"/>
        <w:rPr>
          <w:rFonts w:cs="Arial"/>
          <w:sz w:val="18"/>
          <w:szCs w:val="18"/>
          <w:lang w:val="de-DE" w:eastAsia="ar-SA"/>
        </w:rPr>
      </w:pPr>
      <w:r>
        <w:rPr>
          <w:rFonts w:cs="Arial"/>
          <w:sz w:val="18"/>
          <w:szCs w:val="18"/>
          <w:lang w:val="de-DE" w:eastAsia="ar-SA"/>
        </w:rPr>
      </w:r>
    </w:p>
    <w:p>
      <w:pPr>
        <w:pStyle w:val="Normal"/>
        <w:numPr>
          <w:ilvl w:val="0"/>
          <w:numId w:val="0"/>
        </w:numPr>
        <w:suppressAutoHyphens w:val="true"/>
        <w:spacing w:lineRule="auto" w:line="360"/>
        <w:ind w:left="0" w:hanging="0"/>
        <w:jc w:val="both"/>
        <w:outlineLvl w:val="0"/>
        <w:rPr>
          <w:rFonts w:cs="Arial"/>
          <w:b/>
          <w:b/>
          <w:bCs/>
          <w:iCs/>
          <w:sz w:val="18"/>
          <w:szCs w:val="18"/>
          <w:lang w:val="de-DE" w:eastAsia="ar-SA"/>
        </w:rPr>
      </w:pPr>
      <w:r>
        <w:rPr>
          <w:rFonts w:cs="Arial"/>
          <w:b/>
          <w:bCs/>
          <w:iCs/>
          <w:sz w:val="18"/>
          <w:szCs w:val="18"/>
          <w:lang w:val="de-DE" w:eastAsia="ar-SA"/>
        </w:rPr>
        <w:t xml:space="preserve">ACHTUNG: Die Person, die die Anlage A1 ausfüllt, </w:t>
      </w:r>
      <w:r>
        <w:rPr>
          <w:rFonts w:cs="Arial"/>
          <w:b/>
          <w:bCs/>
          <w:iCs/>
          <w:sz w:val="18"/>
          <w:szCs w:val="18"/>
          <w:u w:val="single"/>
          <w:lang w:val="de-DE" w:eastAsia="ar-SA"/>
        </w:rPr>
        <w:t>MUSS</w:t>
      </w:r>
      <w:r>
        <w:rPr>
          <w:rFonts w:cs="Arial"/>
          <w:b/>
          <w:bCs/>
          <w:iCs/>
          <w:sz w:val="18"/>
          <w:szCs w:val="18"/>
          <w:lang w:val="de-DE" w:eastAsia="ar-SA"/>
        </w:rPr>
        <w:t xml:space="preserve"> auch die digitale Unterschrift anbringen. </w:t>
      </w:r>
    </w:p>
    <w:p>
      <w:pPr>
        <w:pStyle w:val="Normal"/>
        <w:numPr>
          <w:ilvl w:val="0"/>
          <w:numId w:val="0"/>
        </w:numPr>
        <w:suppressAutoHyphens w:val="true"/>
        <w:spacing w:lineRule="auto" w:line="360"/>
        <w:ind w:left="0" w:hanging="0"/>
        <w:jc w:val="both"/>
        <w:outlineLvl w:val="0"/>
        <w:rPr>
          <w:rFonts w:cs="Arial"/>
          <w:b/>
          <w:b/>
          <w:bCs/>
          <w:iCs/>
          <w:sz w:val="18"/>
          <w:szCs w:val="18"/>
          <w:lang w:val="de-DE" w:eastAsia="ar-SA"/>
        </w:rPr>
      </w:pPr>
      <w:r>
        <w:rPr>
          <w:rFonts w:cs="Arial"/>
          <w:b/>
          <w:bCs/>
          <w:iCs/>
          <w:sz w:val="18"/>
          <w:szCs w:val="18"/>
          <w:lang w:val="de-DE" w:eastAsia="ar-SA"/>
        </w:rPr>
      </w:r>
    </w:p>
    <w:p>
      <w:pPr>
        <w:pStyle w:val="Normal"/>
        <w:widowControl w:val="false"/>
        <w:suppressAutoHyphens w:val="true"/>
        <w:spacing w:lineRule="auto" w:line="360"/>
        <w:jc w:val="both"/>
        <w:rPr>
          <w:rFonts w:cs="Arial"/>
          <w:sz w:val="18"/>
          <w:szCs w:val="18"/>
          <w:lang w:val="de-DE" w:eastAsia="ar-SA"/>
        </w:rPr>
      </w:pPr>
      <w:r>
        <w:rPr>
          <w:rFonts w:cs="Arial"/>
          <w:sz w:val="18"/>
          <w:szCs w:val="18"/>
          <w:lang w:val="de-DE" w:eastAsia="ar-SA"/>
        </w:rPr>
        <w:t xml:space="preserve">Der/Die Unterfertigte </w:t>
      </w:r>
      <w:r>
        <w:fldChar w:fldCharType="begin">
          <w:ffData>
            <w:name w:val="Testo8"/>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Steuernummer </w:t>
      </w:r>
      <w:r>
        <w:fldChar w:fldCharType="begin">
          <w:ffData>
            <w:name w:val="Testo57"/>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
        <w:rPr>
          <w:sz w:val="18"/>
          <w:szCs w:val="18"/>
          <w:rFonts w:cs="Arial"/>
          <w:lang w:val="de-DE" w:eastAsia="ar-SA"/>
        </w:rPr>
        <w:fldChar w:fldCharType="end"/>
      </w:r>
      <w:r>
        <w:rPr>
          <w:rFonts w:cs="Arial"/>
          <w:sz w:val="18"/>
          <w:szCs w:val="18"/>
          <w:lang w:val="de-DE" w:eastAsia="ar-SA"/>
        </w:rPr>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geboren in </w:t>
      </w:r>
      <w:r>
        <w:fldChar w:fldCharType="begin">
          <w:ffData>
            <w:name w:val="Testo8 Kopie 1"/>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(Provinz </w:t>
      </w:r>
      <w:r>
        <w:fldChar w:fldCharType="begin">
          <w:ffData>
            <w:name w:val="Testo8 Kopie 2"/>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Land </w:t>
      </w:r>
      <w:r>
        <w:fldChar w:fldCharType="begin">
          <w:ffData>
            <w:name w:val="Testo8 Kopie 3"/>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am </w:t>
      </w:r>
      <w:r>
        <w:fldChar w:fldCharType="begin">
          <w:ffData>
            <w:name w:val="Testo8 Kopie 4"/>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
        <w:rPr>
          <w:sz w:val="18"/>
          <w:szCs w:val="18"/>
          <w:rFonts w:cs="Arial"/>
          <w:lang w:val="de-DE" w:eastAsia="ar-SA"/>
        </w:rPr>
        <w:fldChar w:fldCharType="end"/>
      </w:r>
      <w:r>
        <w:rPr>
          <w:rFonts w:cs="Arial"/>
          <w:sz w:val="18"/>
          <w:szCs w:val="18"/>
          <w:lang w:val="de-DE" w:eastAsia="ar-SA"/>
        </w:rPr>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wohnhaft in der Gemeinde </w:t>
      </w:r>
      <w:r>
        <w:fldChar w:fldCharType="begin">
          <w:ffData>
            <w:name w:val="Testo8 Kopie 5"/>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PLZ </w:t>
      </w:r>
      <w:r>
        <w:fldChar w:fldCharType="begin">
          <w:ffData>
            <w:name w:val="Testo8 Kopie 6"/>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Provinz (</w:t>
      </w:r>
      <w:r>
        <w:fldChar w:fldCharType="begin">
          <w:ffData>
            <w:name w:val="Testo8 Kopie 7"/>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Land </w:t>
      </w:r>
      <w:r>
        <w:fldChar w:fldCharType="begin">
          <w:ffData>
            <w:name w:val="Testo8 Kopie 8"/>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Anschrift: </w:t>
      </w:r>
      <w:r>
        <w:fldChar w:fldCharType="begin">
          <w:ffData>
            <w:name w:val="Testo8 Kopie 9"/>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in der Eigenschaft als (gesetzlicher Vertreter/Inhaber oder Generalbevollmächtigte/r/Sonderbevollmächtigte/r) </w:t>
      </w:r>
      <w:r>
        <w:fldChar w:fldCharType="begin">
          <w:ffData>
            <w:name w:val="Testo8 Kopie 10"/>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
        <w:rPr>
          <w:sz w:val="18"/>
          <w:szCs w:val="18"/>
          <w:rFonts w:cs="Arial"/>
          <w:lang w:val="de-DE" w:eastAsia="ar-SA"/>
        </w:rPr>
        <w:fldChar w:fldCharType="end"/>
      </w:r>
      <w:r>
        <w:rPr>
          <w:rFonts w:cs="Arial"/>
          <w:sz w:val="18"/>
          <w:szCs w:val="18"/>
          <w:lang w:val="de-DE" w:eastAsia="ar-SA"/>
        </w:rPr>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des Unternehmens </w:t>
      </w:r>
      <w:r>
        <w:fldChar w:fldCharType="begin">
          <w:ffData>
            <w:name w:val="Testo8 Kopie 11"/>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b/>
          <w:sz w:val="18"/>
          <w:szCs w:val="18"/>
          <w:lang w:val="it-IT" w:eastAsia="ar-SA"/>
        </w:rPr>
        <w:t>     </w:t>
      </w:r>
      <w:r/>
      <w:r>
        <w:rPr>
          <w:sz w:val="18"/>
          <w:szCs w:val="18"/>
          <w:rFonts w:cs="Arial"/>
          <w:lang w:val="de-DE" w:eastAsia="ar-SA"/>
        </w:rPr>
        <w:fldChar w:fldCharType="end"/>
      </w:r>
      <w:r>
        <w:rPr>
          <w:rFonts w:cs="Arial"/>
          <w:sz w:val="18"/>
          <w:szCs w:val="18"/>
          <w:lang w:val="de-DE" w:eastAsia="ar-SA"/>
        </w:rPr>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MwSt.-Nr.: </w:t>
      </w:r>
      <w:r>
        <w:fldChar w:fldCharType="begin">
          <w:ffData>
            <w:name w:val="Testo8 Kopie 12"/>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eastAsia="MS Mincho"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Steuernummer: </w:t>
      </w:r>
      <w:r>
        <w:fldChar w:fldCharType="begin">
          <w:ffData>
            <w:name w:val="Testo8 Kopie 13"/>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eastAsia="MS Mincho"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mit Rechtssitz in der Gemeinde </w:t>
      </w:r>
      <w:r>
        <w:fldChar w:fldCharType="begin">
          <w:ffData>
            <w:name w:val="Testo8 Kopie 14"/>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PLZ </w:t>
      </w:r>
      <w:r>
        <w:fldChar w:fldCharType="begin">
          <w:ffData>
            <w:name w:val="Testo8 Kopie 15"/>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eastAsia="MS Mincho"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Provinz (</w:t>
      </w:r>
      <w:r>
        <w:fldChar w:fldCharType="begin">
          <w:ffData>
            <w:name w:val="Testo8 Kopie 16"/>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Land </w:t>
      </w:r>
      <w:r>
        <w:fldChar w:fldCharType="begin">
          <w:ffData>
            <w:name w:val="Testo8 Kopie 17"/>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Anschrift: </w:t>
      </w:r>
      <w:r>
        <w:fldChar w:fldCharType="begin">
          <w:ffData>
            <w:name w:val="Testo8 Kopie 18"/>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E-mail-Adresse: </w:t>
      </w:r>
      <w:r>
        <w:fldChar w:fldCharType="begin">
          <w:ffData>
            <w:name w:val="Testo8 Kopie 19"/>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Zertifizierte E-Mail (PEC): </w:t>
      </w:r>
      <w:r>
        <w:fldChar w:fldCharType="begin">
          <w:ffData>
            <w:name w:val="Testo8 Kopie 20"/>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Telefonnummer: </w:t>
      </w:r>
      <w:r>
        <w:fldChar w:fldCharType="begin">
          <w:ffData>
            <w:name w:val="Testo9"/>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t xml:space="preserve">Fax: </w:t>
      </w:r>
      <w:r>
        <w:fldChar w:fldCharType="begin">
          <w:ffData>
            <w:name w:val="Testo10"/>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w:t>
      </w:r>
    </w:p>
    <w:p>
      <w:pPr>
        <w:pStyle w:val="Normal"/>
        <w:suppressAutoHyphens w:val="true"/>
        <w:spacing w:lineRule="auto" w:line="360"/>
        <w:jc w:val="both"/>
        <w:rPr>
          <w:rFonts w:cs="Arial"/>
          <w:sz w:val="18"/>
          <w:szCs w:val="18"/>
          <w:lang w:val="de-DE" w:eastAsia="ar-SA"/>
        </w:rPr>
      </w:pPr>
      <w:r>
        <w:rPr>
          <w:rFonts w:cs="Arial"/>
          <w:sz w:val="18"/>
          <w:szCs w:val="18"/>
          <w:lang w:val="de-DE" w:eastAsia="ar-SA"/>
        </w:rPr>
      </w:r>
    </w:p>
    <w:p>
      <w:pPr>
        <w:pStyle w:val="Normal"/>
        <w:spacing w:lineRule="auto" w:line="360"/>
        <w:jc w:val="both"/>
        <w:rPr>
          <w:sz w:val="18"/>
          <w:szCs w:val="18"/>
          <w:lang w:val="de-DE" w:eastAsia="ar-SA"/>
        </w:rPr>
      </w:pPr>
      <w:r>
        <w:rPr>
          <w:sz w:val="18"/>
          <w:szCs w:val="18"/>
          <w:lang w:val="de-DE"/>
        </w:rPr>
        <w:t>Der/Die Unterfertigte erklärt gemäß LG vom 22.10.1993 Nr. 17, dass er/sie sich der strafrechtlichen Verantwortung unwahrer Erklärungen und der daraus folgenden strafrechtlichen Sanktionen nach Art. 76 DPR Nr. 445/2000  bewusst ist. Er/Sie</w:t>
      </w:r>
    </w:p>
    <w:p>
      <w:pPr>
        <w:pStyle w:val="Normal"/>
        <w:widowControl w:val="false"/>
        <w:suppressAutoHyphens w:val="true"/>
        <w:spacing w:lineRule="auto" w:line="360"/>
        <w:jc w:val="both"/>
        <w:rPr>
          <w:rFonts w:cs="Arial"/>
          <w:sz w:val="18"/>
          <w:szCs w:val="18"/>
          <w:lang w:val="de-DE" w:eastAsia="ar-SA"/>
        </w:rPr>
      </w:pPr>
      <w:r>
        <w:rPr>
          <w:rFonts w:cs="Arial"/>
          <w:sz w:val="18"/>
          <w:szCs w:val="18"/>
          <w:lang w:val="de-DE" w:eastAsia="ar-SA"/>
        </w:rPr>
      </w:r>
    </w:p>
    <w:p>
      <w:pPr>
        <w:pStyle w:val="Normal"/>
        <w:widowControl w:val="false"/>
        <w:numPr>
          <w:ilvl w:val="0"/>
          <w:numId w:val="0"/>
        </w:numPr>
        <w:suppressAutoHyphens w:val="true"/>
        <w:spacing w:lineRule="auto" w:line="360"/>
        <w:ind w:left="0" w:hanging="0"/>
        <w:jc w:val="center"/>
        <w:outlineLvl w:val="0"/>
        <w:rPr>
          <w:rFonts w:cs="Arial"/>
          <w:b/>
          <w:b/>
          <w:bCs/>
          <w:sz w:val="18"/>
          <w:szCs w:val="18"/>
          <w:lang w:val="de-DE" w:eastAsia="ar-SA"/>
        </w:rPr>
      </w:pPr>
      <w:r>
        <w:rPr>
          <w:rFonts w:cs="Arial"/>
          <w:b/>
          <w:bCs/>
          <w:sz w:val="18"/>
          <w:szCs w:val="18"/>
          <w:lang w:val="de-DE" w:eastAsia="ar-SA"/>
        </w:rPr>
        <w:t xml:space="preserve">ERKLÄRT </w:t>
      </w:r>
      <w:r>
        <w:rPr>
          <w:rFonts w:cs="Arial"/>
          <w:b/>
          <w:bCs/>
          <w:sz w:val="18"/>
          <w:szCs w:val="18"/>
          <w:lang w:val="de-DE" w:eastAsia="ar-SA"/>
        </w:rPr>
        <w:t>am Verfahren teilzunehmen und</w:t>
      </w:r>
    </w:p>
    <w:p>
      <w:pPr>
        <w:pStyle w:val="Normal"/>
        <w:widowControl w:val="false"/>
        <w:numPr>
          <w:ilvl w:val="0"/>
          <w:numId w:val="0"/>
        </w:numPr>
        <w:suppressAutoHyphens w:val="true"/>
        <w:spacing w:lineRule="auto" w:line="360"/>
        <w:ind w:left="0" w:hanging="0"/>
        <w:jc w:val="center"/>
        <w:outlineLvl w:val="0"/>
        <w:rPr>
          <w:rFonts w:cs="Arial"/>
          <w:b/>
          <w:b/>
          <w:bCs/>
          <w:sz w:val="18"/>
          <w:szCs w:val="18"/>
          <w:lang w:val="de-DE" w:eastAsia="ar-SA"/>
        </w:rPr>
      </w:pPr>
      <w:r>
        <w:rPr>
          <w:rFonts w:cs="Arial"/>
          <w:b/>
          <w:bCs/>
          <w:sz w:val="18"/>
          <w:szCs w:val="18"/>
          <w:lang w:val="de-DE" w:eastAsia="ar-SA"/>
        </w:rPr>
      </w:r>
    </w:p>
    <w:p>
      <w:pPr>
        <w:pStyle w:val="Normal"/>
        <w:numPr>
          <w:ilvl w:val="0"/>
          <w:numId w:val="8"/>
        </w:numPr>
        <w:suppressAutoHyphens w:val="true"/>
        <w:spacing w:lineRule="auto" w:line="360"/>
        <w:ind w:left="360" w:hanging="360"/>
        <w:jc w:val="both"/>
        <w:rPr>
          <w:rFonts w:cs="Arial"/>
          <w:b/>
          <w:b/>
          <w:bCs/>
          <w:sz w:val="18"/>
          <w:szCs w:val="18"/>
          <w:lang w:val="de-DE" w:eastAsia="ar-SA"/>
        </w:rPr>
      </w:pPr>
      <w:r>
        <w:rPr>
          <w:rFonts w:cs="Arial"/>
          <w:b/>
          <w:bCs/>
          <w:sz w:val="18"/>
          <w:szCs w:val="18"/>
          <w:lang w:val="de-DE" w:eastAsia="ar-SA"/>
        </w:rPr>
        <w:t>befugt zu sein, das oben genannte Einzelunternehmen zu verpflichten und dieses Dokument und/oder alle weiteren Dokumente im Zusammenhang mit diesem Verfahren zu unterzeichnen;</w:t>
      </w:r>
    </w:p>
    <w:p>
      <w:pPr>
        <w:pStyle w:val="Normal"/>
        <w:suppressAutoHyphens w:val="true"/>
        <w:spacing w:lineRule="auto" w:line="360"/>
        <w:ind w:right="284" w:hanging="0"/>
        <w:jc w:val="both"/>
        <w:rPr>
          <w:rFonts w:eastAsia="Arial Unicode MS" w:cs="Arial"/>
          <w:b/>
          <w:b/>
          <w:bCs/>
          <w:i/>
          <w:i/>
          <w:sz w:val="18"/>
          <w:szCs w:val="18"/>
          <w:lang w:val="de-DE" w:eastAsia="ar-SA"/>
        </w:rPr>
      </w:pPr>
      <w:r>
        <w:rPr>
          <w:rFonts w:eastAsia="Arial Unicode MS" w:cs="Arial"/>
          <w:b/>
          <w:bCs/>
          <w:i/>
          <w:sz w:val="18"/>
          <w:szCs w:val="18"/>
          <w:lang w:val="de-DE" w:eastAsia="ar-SA"/>
        </w:rPr>
      </w:r>
    </w:p>
    <w:p>
      <w:pPr>
        <w:pStyle w:val="Normal"/>
        <w:suppressAutoHyphens w:val="true"/>
        <w:spacing w:lineRule="auto" w:line="360"/>
        <w:jc w:val="both"/>
        <w:rPr>
          <w:rFonts w:eastAsia="Arial Unicode MS" w:cs="Arial"/>
          <w:sz w:val="18"/>
          <w:szCs w:val="18"/>
          <w:lang w:val="de-DE" w:eastAsia="ar-SA"/>
        </w:rPr>
      </w:pPr>
      <w:r>
        <w:rPr>
          <w:rFonts w:eastAsia="Arial Unicode MS" w:cs="Arial"/>
          <w:sz w:val="18"/>
          <w:szCs w:val="18"/>
          <w:lang w:val="de-DE" w:eastAsia="ar-SA"/>
        </w:rPr>
      </w:r>
    </w:p>
    <w:p>
      <w:pPr>
        <w:pStyle w:val="Normal"/>
        <w:widowControl w:val="false"/>
        <w:numPr>
          <w:ilvl w:val="0"/>
          <w:numId w:val="0"/>
        </w:numPr>
        <w:suppressAutoHyphens w:val="true"/>
        <w:spacing w:lineRule="auto" w:line="360"/>
        <w:ind w:left="0" w:hanging="0"/>
        <w:jc w:val="center"/>
        <w:outlineLvl w:val="0"/>
        <w:rPr>
          <w:rFonts w:cs="Arial"/>
          <w:b/>
          <w:b/>
          <w:bCs/>
          <w:sz w:val="18"/>
          <w:szCs w:val="18"/>
          <w:lang w:val="de-DE" w:eastAsia="ar-SA"/>
        </w:rPr>
      </w:pPr>
      <w:r>
        <w:rPr>
          <w:rFonts w:cs="Arial"/>
          <w:b/>
          <w:bCs/>
          <w:sz w:val="18"/>
          <w:szCs w:val="18"/>
          <w:lang w:val="de-DE" w:eastAsia="ar-SA"/>
        </w:rPr>
        <w:t>ERKLÄRT ZUDEM</w:t>
      </w:r>
    </w:p>
    <w:p>
      <w:pPr>
        <w:pStyle w:val="Normal"/>
        <w:suppressAutoHyphens w:val="true"/>
        <w:spacing w:lineRule="auto" w:line="360"/>
        <w:ind w:left="426" w:hanging="426"/>
        <w:jc w:val="both"/>
        <w:rPr>
          <w:rFonts w:cs="Arial"/>
          <w:sz w:val="18"/>
          <w:szCs w:val="18"/>
          <w:shd w:fill="FFFF00" w:val="clear"/>
          <w:lang w:val="de-DE" w:eastAsia="ar-SA"/>
        </w:rPr>
      </w:pPr>
      <w:r>
        <w:rPr>
          <w:rFonts w:cs="Arial"/>
          <w:sz w:val="18"/>
          <w:szCs w:val="18"/>
          <w:shd w:fill="FFFF00" w:val="clear"/>
          <w:lang w:val="de-DE" w:eastAsia="ar-SA"/>
        </w:rPr>
      </w:r>
    </w:p>
    <w:p>
      <w:pPr>
        <w:pStyle w:val="Normal"/>
        <w:suppressAutoHyphens w:val="true"/>
        <w:spacing w:lineRule="auto" w:line="360"/>
        <w:ind w:left="426" w:hanging="426"/>
        <w:jc w:val="both"/>
        <w:rPr>
          <w:rFonts w:cs="Arial"/>
          <w:sz w:val="18"/>
          <w:szCs w:val="18"/>
          <w:lang w:val="de-DE" w:eastAsia="ar-SA"/>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4" w:name="__Fieldmark__5235_3051785343"/>
      <w:bookmarkStart w:id="5" w:name="__Fieldmark__5235_3051785343"/>
      <w:bookmarkEnd w:id="5"/>
      <w:r>
        <w:rPr>
          <w:sz w:val="18"/>
          <w:szCs w:val="18"/>
        </w:rPr>
      </w:r>
      <w:r>
        <w:rPr>
          <w:sz w:val="18"/>
          <w:szCs w:val="18"/>
        </w:rPr>
        <w:fldChar w:fldCharType="end"/>
      </w:r>
      <w:bookmarkStart w:id="6" w:name="Controllo59"/>
      <w:bookmarkStart w:id="7" w:name="__Fieldmark__2266_306158312"/>
      <w:bookmarkEnd w:id="6"/>
      <w:bookmarkEnd w:id="7"/>
      <w:r>
        <w:rPr>
          <w:rFonts w:cs="Arial"/>
          <w:sz w:val="18"/>
          <w:szCs w:val="18"/>
          <w:lang w:val="de-DE" w:eastAsia="ar-SA"/>
        </w:rPr>
        <w:tab/>
        <w:t xml:space="preserve"> dass das Unternehmen bei der Handels-, Industrie-, Handwerks- und Landwirtschaftskammer in </w:t>
      </w:r>
      <w:r>
        <w:fldChar w:fldCharType="begin">
          <w:ffData>
            <w:name w:val="Testo90"/>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w:t>
      </w:r>
      <w:r>
        <w:fldChar w:fldCharType="begin">
          <w:ffData>
            <w:name w:val="Testo91"/>
            <w:enabled/>
            <w:calcOnExit w:val="0"/>
            <w:textInput/>
          </w:ffData>
        </w:fldChar>
      </w:r>
      <w:r>
        <w:rPr>
          <w:sz w:val="18"/>
          <w:szCs w:val="18"/>
          <w:rFonts w:cs="Arial"/>
          <w:lang w:val="de-DE" w:eastAsia="ar-SA"/>
        </w:rPr>
        <w:instrText xml:space="preserve"> FORMTEXT </w:instrText>
      </w:r>
      <w:r>
        <w:rPr>
          <w:rFonts w:cs="Arial"/>
          <w:sz w:val="18"/>
          <w:szCs w:val="18"/>
          <w:lang w:val="de-DE" w:eastAsia="ar-SA"/>
        </w:rPr>
      </w:r>
      <w:r>
        <w:rPr>
          <w:sz w:val="18"/>
          <w:szCs w:val="18"/>
          <w:rFonts w:cs="Arial"/>
          <w:lang w:val="de-DE" w:eastAsia="ar-SA"/>
        </w:rPr>
        <w:fldChar w:fldCharType="separate"/>
      </w:r>
      <w:r>
        <w:rPr>
          <w:rFonts w:cs="Arial"/>
          <w:sz w:val="18"/>
          <w:szCs w:val="18"/>
          <w:lang w:val="de-DE" w:eastAsia="ar-SA"/>
        </w:rPr>
      </w:r>
      <w:r>
        <w:rPr>
          <w:rFonts w:cs="Arial"/>
          <w:sz w:val="18"/>
          <w:szCs w:val="18"/>
          <w:lang w:val="it-IT" w:eastAsia="ar-SA"/>
        </w:rPr>
        <w:t>     </w:t>
      </w:r>
      <w:r>
        <w:rPr>
          <w:rFonts w:cs="Arial"/>
          <w:sz w:val="18"/>
          <w:szCs w:val="18"/>
          <w:lang w:val="de-DE" w:eastAsia="ar-SA"/>
        </w:rPr>
      </w:r>
      <w:r>
        <w:rPr>
          <w:sz w:val="18"/>
          <w:szCs w:val="18"/>
          <w:rFonts w:cs="Arial"/>
          <w:lang w:val="de-DE" w:eastAsia="ar-SA"/>
        </w:rPr>
        <w:fldChar w:fldCharType="end"/>
      </w:r>
      <w:r>
        <w:rPr>
          <w:rFonts w:cs="Arial"/>
          <w:sz w:val="18"/>
          <w:szCs w:val="18"/>
          <w:lang w:val="de-DE" w:eastAsia="ar-SA"/>
        </w:rPr>
        <w:t xml:space="preserve">) für </w:t>
      </w:r>
      <w:r>
        <w:rPr>
          <w:rFonts w:cs="Arial"/>
          <w:sz w:val="20"/>
          <w:szCs w:val="20"/>
          <w:shd w:fill="auto" w:val="clear"/>
          <w:lang w:val="de-DE" w:eastAsia="ar-SA"/>
        </w:rPr>
        <w:t xml:space="preserve">für folgende Tätigkeiten eingetragen </w:t>
      </w:r>
      <w:r>
        <w:rPr>
          <w:rFonts w:cs="Arial"/>
          <w:sz w:val="18"/>
          <w:szCs w:val="18"/>
          <w:shd w:fill="auto" w:val="clear"/>
          <w:lang w:val="de-DE" w:eastAsia="ar-SA"/>
        </w:rPr>
        <w:t>ist _______________________;</w:t>
      </w:r>
    </w:p>
    <w:p>
      <w:pPr>
        <w:pStyle w:val="Normal"/>
        <w:suppressAutoHyphens w:val="true"/>
        <w:spacing w:lineRule="auto" w:line="360"/>
        <w:ind w:left="426" w:hanging="426"/>
        <w:jc w:val="both"/>
        <w:rPr>
          <w:rFonts w:cs="Arial"/>
          <w:sz w:val="18"/>
          <w:szCs w:val="18"/>
          <w:lang w:val="de-DE" w:eastAsia="ar-SA"/>
        </w:rPr>
      </w:pPr>
      <w:r>
        <w:rPr>
          <w:rFonts w:cs="Arial"/>
          <w:sz w:val="18"/>
          <w:szCs w:val="18"/>
          <w:lang w:val="de-DE" w:eastAsia="ar-SA"/>
        </w:rPr>
      </w:r>
    </w:p>
    <w:p>
      <w:pPr>
        <w:pStyle w:val="Normal"/>
        <w:suppressAutoHyphens w:val="true"/>
        <w:spacing w:lineRule="auto" w:line="360"/>
        <w:ind w:left="426" w:hanging="426"/>
        <w:jc w:val="both"/>
        <w:rPr>
          <w:rFonts w:cs="Arial"/>
          <w:sz w:val="18"/>
          <w:szCs w:val="18"/>
          <w:lang w:val="de-DE" w:eastAsia="ar-SA"/>
        </w:rPr>
      </w:pPr>
      <w:r>
        <w:rPr>
          <w:rFonts w:cs="Arial"/>
          <w:sz w:val="18"/>
          <w:szCs w:val="18"/>
          <w:lang w:val="de-DE" w:eastAsia="ar-SA"/>
        </w:rPr>
      </w:r>
    </w:p>
    <w:p>
      <w:pPr>
        <w:pStyle w:val="Normal"/>
        <w:suppressAutoHyphens w:val="true"/>
        <w:spacing w:lineRule="auto" w:line="360"/>
        <w:ind w:left="426" w:hanging="426"/>
        <w:jc w:val="both"/>
        <w:rPr>
          <w:rFonts w:cs="Arial"/>
          <w:sz w:val="18"/>
          <w:szCs w:val="18"/>
          <w:lang w:val="de-DE" w:eastAsia="ar-SA"/>
        </w:rPr>
      </w:pPr>
      <w:r>
        <w:rPr>
          <w:rFonts w:cs="Arial"/>
          <w:sz w:val="18"/>
          <w:szCs w:val="18"/>
          <w:lang w:val="de-DE" w:eastAsia="ar-SA"/>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E6E6E6"/>
        <w:tabs>
          <w:tab w:val="left" w:pos="709" w:leader="none"/>
        </w:tabs>
        <w:suppressAutoHyphens w:val="true"/>
        <w:spacing w:lineRule="auto" w:line="360"/>
        <w:ind w:left="284" w:hanging="284"/>
        <w:jc w:val="center"/>
        <w:rPr>
          <w:rFonts w:cs="Arial"/>
          <w:b/>
          <w:b/>
          <w:bCs/>
          <w:sz w:val="18"/>
          <w:szCs w:val="18"/>
          <w:lang w:val="de-DE" w:eastAsia="ar-SA"/>
        </w:rPr>
      </w:pPr>
      <w:r>
        <w:rPr>
          <w:rFonts w:cs="Arial"/>
          <w:b/>
          <w:bCs/>
          <w:sz w:val="18"/>
          <w:szCs w:val="18"/>
          <w:lang w:val="de-DE" w:eastAsia="ar-SA"/>
        </w:rPr>
        <w:t>Teil II</w:t>
      </w:r>
    </w:p>
    <w:p>
      <w:pPr>
        <w:pStyle w:val="Normal"/>
        <w:widowControl w:val="false"/>
        <w:pBdr>
          <w:top w:val="single" w:sz="4" w:space="1" w:color="000000"/>
          <w:left w:val="single" w:sz="4" w:space="4" w:color="000000"/>
          <w:bottom w:val="single" w:sz="4" w:space="1" w:color="000000"/>
          <w:right w:val="single" w:sz="4" w:space="4" w:color="000000"/>
        </w:pBdr>
        <w:shd w:val="clear" w:color="auto" w:fill="E6E6E6"/>
        <w:suppressAutoHyphens w:val="true"/>
        <w:spacing w:lineRule="auto" w:line="360"/>
        <w:jc w:val="center"/>
        <w:rPr>
          <w:rFonts w:cs="Arial"/>
          <w:b/>
          <w:b/>
          <w:bCs/>
          <w:sz w:val="18"/>
          <w:szCs w:val="18"/>
          <w:lang w:val="de-DE" w:eastAsia="ar-SA"/>
        </w:rPr>
      </w:pPr>
      <w:r>
        <w:rPr>
          <w:rFonts w:cs="Arial"/>
          <w:b/>
          <w:bCs/>
          <w:sz w:val="18"/>
          <w:szCs w:val="18"/>
          <w:lang w:val="de-DE" w:eastAsia="ar-SA"/>
        </w:rPr>
        <w:t xml:space="preserve">VERBINDLICHE ERKLÄRUNGEN </w:t>
      </w:r>
    </w:p>
    <w:p>
      <w:pPr>
        <w:pStyle w:val="Normal"/>
        <w:widowControl w:val="false"/>
        <w:pBdr>
          <w:top w:val="single" w:sz="4" w:space="1" w:color="000000"/>
          <w:left w:val="single" w:sz="4" w:space="4" w:color="000000"/>
          <w:bottom w:val="single" w:sz="4" w:space="1" w:color="000000"/>
          <w:right w:val="single" w:sz="4" w:space="4" w:color="000000"/>
        </w:pBdr>
        <w:shd w:val="clear" w:color="auto" w:fill="E6E6E6"/>
        <w:tabs>
          <w:tab w:val="left" w:pos="709" w:leader="none"/>
        </w:tabs>
        <w:suppressAutoHyphens w:val="true"/>
        <w:spacing w:lineRule="auto" w:line="360"/>
        <w:ind w:left="284" w:hanging="284"/>
        <w:jc w:val="center"/>
        <w:rPr>
          <w:rFonts w:cs="Arial"/>
          <w:b/>
          <w:b/>
          <w:bCs/>
          <w:i/>
          <w:i/>
          <w:iCs/>
          <w:sz w:val="18"/>
          <w:szCs w:val="18"/>
          <w:lang w:val="de-DE" w:eastAsia="ar-SA"/>
        </w:rPr>
      </w:pPr>
      <w:r>
        <w:rPr>
          <w:rFonts w:cs="Arial"/>
          <w:b/>
          <w:bCs/>
          <w:i/>
          <w:iCs/>
          <w:sz w:val="18"/>
          <w:szCs w:val="18"/>
          <w:lang w:val="de-DE" w:eastAsia="ar-SA"/>
        </w:rPr>
      </w:r>
    </w:p>
    <w:p>
      <w:pPr>
        <w:pStyle w:val="Normal"/>
        <w:suppressAutoHyphens w:val="true"/>
        <w:spacing w:lineRule="auto" w:line="360"/>
        <w:ind w:left="5245" w:hanging="0"/>
        <w:jc w:val="center"/>
        <w:rPr>
          <w:rFonts w:cs="Arial"/>
          <w:lang w:val="de-DE" w:eastAsia="ar-SA"/>
        </w:rPr>
      </w:pPr>
      <w:r>
        <w:rPr>
          <w:rFonts w:cs="Arial"/>
          <w:lang w:val="de-DE" w:eastAsia="ar-SA"/>
        </w:rPr>
      </w:r>
    </w:p>
    <w:p>
      <w:pPr>
        <w:pStyle w:val="Normal"/>
        <w:suppressAutoHyphens w:val="true"/>
        <w:spacing w:lineRule="exact" w:line="240" w:before="360" w:after="120"/>
        <w:rPr>
          <w:rFonts w:eastAsia="Calibri"/>
          <w:b/>
          <w:b/>
          <w:sz w:val="22"/>
          <w:szCs w:val="22"/>
          <w:lang w:val="de-DE" w:eastAsia="it-IT" w:bidi="it-IT"/>
        </w:rPr>
      </w:pPr>
      <w:r>
        <w:rPr>
          <w:rFonts w:eastAsia="Calibri"/>
          <w:b/>
          <w:sz w:val="22"/>
          <w:szCs w:val="22"/>
          <w:lang w:val="de-DE" w:eastAsia="it-IT" w:bidi="it-IT"/>
        </w:rPr>
        <w:t xml:space="preserve">Erklärung </w:t>
      </w:r>
      <w:bookmarkStart w:id="8" w:name="_Hlk140073274"/>
      <w:r>
        <w:rPr>
          <w:rFonts w:eastAsia="Calibri"/>
          <w:b/>
          <w:sz w:val="22"/>
          <w:szCs w:val="22"/>
          <w:lang w:val="de-DE" w:eastAsia="it-IT" w:bidi="it-IT"/>
        </w:rPr>
        <w:t>über das Nichtvorhandensein von Ausschlussgründen gemäß Artt. 94, 95 und 98 des GvD Nr. 36/2023</w:t>
      </w:r>
      <w:bookmarkEnd w:id="8"/>
    </w:p>
    <w:p>
      <w:pPr>
        <w:pStyle w:val="Normal"/>
        <w:spacing w:lineRule="auto" w:line="360"/>
        <w:jc w:val="both"/>
        <w:rPr>
          <w:sz w:val="18"/>
          <w:szCs w:val="18"/>
          <w:lang w:val="de-DE" w:eastAsia="ar-SA"/>
        </w:rPr>
      </w:pPr>
      <w:r>
        <w:rPr>
          <w:rFonts w:eastAsia="Calibri" w:cs="Arial"/>
          <w:b/>
          <w:kern w:val="2"/>
          <w:sz w:val="18"/>
          <w:szCs w:val="18"/>
          <w:lang w:val="de-DE" w:eastAsia="it-IT" w:bidi="it-IT"/>
        </w:rPr>
        <w:t>Der/Die Unterfertigte erklärt weiters:</w:t>
      </w:r>
      <w:bookmarkStart w:id="9" w:name="_Hlk140073303"/>
    </w:p>
    <w:p>
      <w:pPr>
        <w:pStyle w:val="ListParagraph"/>
        <w:widowControl w:val="false"/>
        <w:suppressAutoHyphens w:val="true"/>
        <w:spacing w:lineRule="exact" w:line="240" w:before="0" w:after="0"/>
        <w:ind w:left="357" w:hanging="0"/>
        <w:contextualSpacing w:val="false"/>
        <w:jc w:val="center"/>
        <w:rPr>
          <w:rFonts w:eastAsia="Calibri" w:cs="Arial"/>
          <w:kern w:val="2"/>
          <w:lang w:val="de-DE" w:eastAsia="it-IT" w:bidi="it-IT"/>
        </w:rPr>
      </w:pPr>
      <w:r>
        <w:rPr>
          <w:rFonts w:eastAsia="Calibri" w:cs="Arial"/>
          <w:kern w:val="2"/>
          <w:lang w:val="de-DE" w:eastAsia="it-IT" w:bidi="it-IT"/>
        </w:rPr>
      </w:r>
      <w:bookmarkStart w:id="10" w:name="_Hlk140073400"/>
      <w:bookmarkStart w:id="11" w:name="_Hlk140073400"/>
      <w:bookmarkEnd w:id="9"/>
      <w:bookmarkEnd w:id="11"/>
    </w:p>
    <w:p>
      <w:pPr>
        <w:pStyle w:val="Normal"/>
        <w:shd w:val="pct10" w:color="auto" w:fill="auto"/>
        <w:tabs>
          <w:tab w:val="clear" w:pos="709"/>
          <w:tab w:val="left" w:pos="142" w:leader="none"/>
        </w:tabs>
        <w:ind w:left="540" w:right="-1" w:hanging="540"/>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Punkt A:</w:t>
      </w:r>
    </w:p>
    <w:p>
      <w:pPr>
        <w:pStyle w:val="Normal"/>
        <w:shd w:val="pct10" w:color="auto" w:fill="auto"/>
        <w:tabs>
          <w:tab w:val="clear" w:pos="709"/>
          <w:tab w:val="left" w:pos="540" w:leader="none"/>
          <w:tab w:val="left" w:pos="9072" w:leader="none"/>
        </w:tabs>
        <w:ind w:left="540" w:right="-1" w:hanging="540"/>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strafrechtliche verurteilungen und Antimafia dokumentation</w:t>
      </w:r>
    </w:p>
    <w:p>
      <w:pPr>
        <w:pStyle w:val="Normal"/>
        <w:shd w:val="clear" w:color="auto" w:fill="FFFFFF" w:themeFill="background1"/>
        <w:tabs>
          <w:tab w:val="clear" w:pos="709"/>
          <w:tab w:val="left" w:pos="540" w:leader="none"/>
        </w:tabs>
        <w:ind w:right="284" w:hanging="0"/>
        <w:rPr>
          <w:rFonts w:eastAsia="Calibri" w:cs="Arial"/>
          <w:smallCaps/>
          <w:kern w:val="2"/>
          <w:szCs w:val="22"/>
          <w:lang w:val="de-DE" w:eastAsia="it-IT" w:bidi="it-IT"/>
        </w:rPr>
      </w:pPr>
      <w:r>
        <w:rPr>
          <w:rFonts w:eastAsia="Calibri" w:cs="Arial"/>
          <w:smallCaps/>
          <w:kern w:val="2"/>
          <w:szCs w:val="22"/>
          <w:lang w:val="de-DE" w:eastAsia="it-IT" w:bidi="it-IT"/>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E7E6E6" w:themeFill="background2" w:val="clear"/>
          </w:tcPr>
          <w:p>
            <w:pPr>
              <w:pStyle w:val="Normal"/>
              <w:keepNext w:val="true"/>
              <w:widowControl w:val="false"/>
              <w:suppressAutoHyphens w:val="true"/>
              <w:spacing w:lineRule="exact" w:line="240" w:before="120" w:after="0"/>
              <w:jc w:val="left"/>
              <w:rPr>
                <w:rFonts w:eastAsia="Calibri" w:cs="Arial"/>
                <w:b/>
                <w:b/>
                <w:kern w:val="2"/>
                <w:sz w:val="18"/>
                <w:lang w:val="de-DE" w:eastAsia="it-IT" w:bidi="it-IT"/>
              </w:rPr>
            </w:pPr>
            <w:r>
              <w:rPr>
                <w:rFonts w:eastAsia="Calibri" w:cs="Arial"/>
                <w:b/>
                <w:kern w:val="2"/>
                <w:sz w:val="18"/>
                <w:szCs w:val="20"/>
                <w:lang w:val="de-DE" w:eastAsia="it-IT" w:bidi="it-IT"/>
              </w:rPr>
              <w:t>Art. 94 Abs. 1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b/>
                <w:b/>
                <w:kern w:val="2"/>
                <w:sz w:val="16"/>
                <w:szCs w:val="16"/>
                <w:lang w:val="de-DE" w:eastAsia="it-IT" w:bidi="it-IT"/>
              </w:rPr>
            </w:pPr>
            <w:r>
              <w:rPr>
                <w:rFonts w:eastAsia="Times New Roman" w:cs="Arial"/>
                <w:kern w:val="0"/>
                <w:sz w:val="16"/>
                <w:szCs w:val="20"/>
                <w:lang w:val="de-DE" w:eastAsia="de-DE" w:bidi="ar-SA"/>
              </w:rPr>
              <w:t>Beteiligung an einer kriminellen Vereinigung</w:t>
            </w:r>
            <w:r>
              <w:rPr>
                <w:rFonts w:eastAsia="Times New Roman" w:cs="Times New Roman"/>
                <w:kern w:val="0"/>
                <w:sz w:val="12"/>
                <w:szCs w:val="16"/>
                <w:lang w:val="de-DE" w:eastAsia="de-DE" w:bidi="ar-SA"/>
              </w:rPr>
              <w:t xml:space="preserve"> </w:t>
            </w:r>
            <w:r>
              <w:rPr>
                <w:rFonts w:eastAsia="Times New Roman" w:cs="Times New Roman"/>
                <w:kern w:val="0"/>
                <w:sz w:val="16"/>
                <w:szCs w:val="16"/>
                <w:lang w:val="de-DE" w:eastAsia="de-DE" w:bidi="ar-SA"/>
              </w:rPr>
              <w:t>(Straftaten nach Art. 94, Abs. 1, Buchst. a)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b/>
                <w:b/>
                <w:kern w:val="2"/>
                <w:sz w:val="16"/>
                <w:szCs w:val="16"/>
                <w:lang w:val="de-DE" w:eastAsia="it-IT" w:bidi="it-IT"/>
              </w:rPr>
            </w:pPr>
            <w:r>
              <w:rPr>
                <w:rFonts w:eastAsia="Calibri" w:cs="Arial"/>
                <w:kern w:val="2"/>
                <w:sz w:val="16"/>
                <w:szCs w:val="16"/>
                <w:lang w:val="de-DE" w:eastAsia="it-IT" w:bidi="it-IT"/>
              </w:rPr>
              <w:t>Bestechung (Straftaten nach Art. 94, Abs. 1, Buchst. b) des GvD Nr. 36/2023);</w:t>
            </w:r>
          </w:p>
          <w:p>
            <w:pPr>
              <w:pStyle w:val="Normal"/>
              <w:keepNext w:val="true"/>
              <w:widowControl w:val="false"/>
              <w:suppressAutoHyphens w:val="true"/>
              <w:spacing w:lineRule="exact" w:line="240" w:before="0" w:after="0"/>
              <w:ind w:left="597" w:hanging="597"/>
              <w:jc w:val="both"/>
              <w:rPr>
                <w:rFonts w:cs="Arial"/>
                <w:sz w:val="16"/>
                <w:szCs w:val="16"/>
                <w:lang w:val="de-DE" w:eastAsia="de-DE"/>
              </w:rPr>
            </w:pPr>
            <w:r>
              <w:rPr>
                <w:rFonts w:eastAsia="Calibri" w:cs="Arial"/>
                <w:kern w:val="2"/>
                <w:sz w:val="16"/>
                <w:szCs w:val="16"/>
                <w:lang w:val="de-DE" w:eastAsia="it-IT" w:bidi="it-IT"/>
              </w:rPr>
              <w:t>c)</w:t>
            </w:r>
            <w:r>
              <w:rPr>
                <w:rFonts w:eastAsia="Times New Roman" w:cs="Arial"/>
                <w:kern w:val="0"/>
                <w:sz w:val="16"/>
                <w:szCs w:val="16"/>
                <w:lang w:val="de-DE" w:eastAsia="de-DE" w:bidi="ar-SA"/>
              </w:rPr>
              <w:tab/>
              <w:t>wahrheitswidrige gesellschaftsbezogene Mitteilungen nach Artikel 2621 und 2622 des Zivilgesetzbuches (</w:t>
            </w:r>
            <w:r>
              <w:rPr>
                <w:rFonts w:eastAsia="Times New Roman" w:cs="Times New Roman"/>
                <w:kern w:val="0"/>
                <w:sz w:val="16"/>
                <w:szCs w:val="16"/>
                <w:lang w:val="de-DE" w:eastAsia="de-DE" w:bidi="ar-SA"/>
              </w:rPr>
              <w:t>Art. 94, Abs. 1 Buchst.</w:t>
            </w:r>
            <w:r>
              <w:rPr>
                <w:rFonts w:eastAsia="Times New Roman" w:cs="Arial"/>
                <w:kern w:val="0"/>
                <w:sz w:val="16"/>
                <w:szCs w:val="16"/>
                <w:lang w:val="de-DE" w:eastAsia="de-DE" w:bidi="ar-SA"/>
              </w:rPr>
              <w:t xml:space="preserve"> c)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kern w:val="2"/>
                <w:sz w:val="16"/>
                <w:szCs w:val="16"/>
                <w:lang w:val="de-DE" w:eastAsia="it-IT" w:bidi="it-IT"/>
              </w:rPr>
            </w:pPr>
            <w:r>
              <w:rPr>
                <w:rFonts w:eastAsia="Times New Roman" w:cs="Arial"/>
                <w:kern w:val="0"/>
                <w:sz w:val="16"/>
                <w:szCs w:val="16"/>
                <w:lang w:val="de-DE" w:eastAsia="de-DE" w:bidi="ar-SA"/>
              </w:rPr>
              <w:t>Betrug (</w:t>
            </w:r>
            <w:r>
              <w:rPr>
                <w:rFonts w:eastAsia="Times New Roman" w:cs="Times New Roman"/>
                <w:kern w:val="0"/>
                <w:sz w:val="16"/>
                <w:szCs w:val="16"/>
                <w:lang w:val="de-DE" w:eastAsia="de-DE" w:bidi="ar-SA"/>
              </w:rPr>
              <w:t xml:space="preserve">Art. 94, Abs. 1, Buchst. </w:t>
            </w:r>
            <w:r>
              <w:rPr>
                <w:rFonts w:eastAsia="Times New Roman" w:cs="Arial"/>
                <w:kern w:val="0"/>
                <w:sz w:val="16"/>
                <w:szCs w:val="16"/>
                <w:lang w:val="de-DE" w:eastAsia="de-DE" w:bidi="ar-SA"/>
              </w:rPr>
              <w:t>c)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kern w:val="2"/>
                <w:sz w:val="16"/>
                <w:szCs w:val="16"/>
                <w:lang w:val="de-DE" w:eastAsia="it-IT" w:bidi="it-IT"/>
              </w:rPr>
            </w:pPr>
            <w:r>
              <w:rPr>
                <w:rFonts w:eastAsia="Times New Roman" w:cs="Arial"/>
                <w:kern w:val="0"/>
                <w:sz w:val="16"/>
                <w:szCs w:val="16"/>
                <w:lang w:val="de-DE" w:eastAsia="de-DE" w:bidi="ar-SA"/>
              </w:rPr>
              <w:t>terroristische Straftaten oder Straftaten im Zusammenhang mit terroristischen Aktivitäten (</w:t>
            </w:r>
            <w:r>
              <w:rPr>
                <w:rFonts w:eastAsia="Times New Roman" w:cs="Times New Roman"/>
                <w:kern w:val="0"/>
                <w:sz w:val="16"/>
                <w:szCs w:val="16"/>
                <w:lang w:val="de-DE" w:eastAsia="de-DE" w:bidi="ar-SA"/>
              </w:rPr>
              <w:t xml:space="preserve">Art. 94, Abs. 1, Buchst. </w:t>
            </w:r>
            <w:r>
              <w:rPr>
                <w:rFonts w:eastAsia="Times New Roman" w:cs="Arial"/>
                <w:kern w:val="0"/>
                <w:sz w:val="16"/>
                <w:szCs w:val="16"/>
                <w:lang w:val="de-DE" w:eastAsia="de-DE" w:bidi="ar-SA"/>
              </w:rPr>
              <w:t>d)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kern w:val="2"/>
                <w:sz w:val="16"/>
                <w:szCs w:val="16"/>
                <w:lang w:val="de-DE" w:eastAsia="it-IT" w:bidi="it-IT"/>
              </w:rPr>
            </w:pPr>
            <w:r>
              <w:rPr>
                <w:rFonts w:eastAsia="Times New Roman" w:cs="Arial"/>
                <w:kern w:val="0"/>
                <w:sz w:val="16"/>
                <w:szCs w:val="16"/>
                <w:lang w:val="de-DE" w:eastAsia="de-DE" w:bidi="ar-SA"/>
              </w:rPr>
              <w:t>Geldwäsche oder Terrorismusfinanzierung (</w:t>
            </w:r>
            <w:r>
              <w:rPr>
                <w:rFonts w:eastAsia="Times New Roman" w:cs="Times New Roman"/>
                <w:kern w:val="0"/>
                <w:sz w:val="16"/>
                <w:szCs w:val="16"/>
                <w:lang w:val="de-DE" w:eastAsia="de-DE" w:bidi="ar-SA"/>
              </w:rPr>
              <w:t xml:space="preserve">Art. 94, Abs. 1, Buchst. </w:t>
            </w:r>
            <w:r>
              <w:rPr>
                <w:rFonts w:eastAsia="Times New Roman" w:cs="Arial"/>
                <w:kern w:val="0"/>
                <w:sz w:val="16"/>
                <w:szCs w:val="16"/>
                <w:lang w:val="de-DE" w:eastAsia="de-DE" w:bidi="ar-SA"/>
              </w:rPr>
              <w:t>e) des GvD Nr. 36/2023);</w:t>
            </w:r>
          </w:p>
          <w:p>
            <w:pPr>
              <w:pStyle w:val="ListParagraph"/>
              <w:keepNext w:val="true"/>
              <w:widowControl w:val="false"/>
              <w:numPr>
                <w:ilvl w:val="0"/>
                <w:numId w:val="9"/>
              </w:numPr>
              <w:suppressAutoHyphens w:val="true"/>
              <w:spacing w:lineRule="exact" w:line="240" w:before="0" w:after="0"/>
              <w:ind w:left="591" w:hanging="591"/>
              <w:contextualSpacing/>
              <w:jc w:val="both"/>
              <w:rPr>
                <w:rFonts w:eastAsia="Calibri" w:cs="Arial"/>
                <w:kern w:val="2"/>
                <w:sz w:val="16"/>
                <w:szCs w:val="16"/>
                <w:lang w:val="de-DE" w:eastAsia="it-IT" w:bidi="it-IT"/>
              </w:rPr>
            </w:pPr>
            <w:r>
              <w:rPr>
                <w:rFonts w:eastAsia="Times New Roman" w:cs="Arial"/>
                <w:kern w:val="0"/>
                <w:sz w:val="16"/>
                <w:szCs w:val="16"/>
                <w:lang w:val="de-DE" w:eastAsia="de-DE" w:bidi="ar-SA"/>
              </w:rPr>
              <w:t>Kinderarbeit und andere Formen des Menschenhandels (</w:t>
            </w:r>
            <w:r>
              <w:rPr>
                <w:rFonts w:eastAsia="Times New Roman" w:cs="Times New Roman"/>
                <w:kern w:val="0"/>
                <w:sz w:val="16"/>
                <w:szCs w:val="16"/>
                <w:lang w:val="de-DE" w:eastAsia="de-DE" w:bidi="ar-SA"/>
              </w:rPr>
              <w:t xml:space="preserve">Art. 94, Abs. 1, Buchst. </w:t>
            </w:r>
            <w:r>
              <w:rPr>
                <w:rFonts w:eastAsia="Times New Roman" w:cs="Arial"/>
                <w:kern w:val="0"/>
                <w:sz w:val="16"/>
                <w:szCs w:val="16"/>
                <w:lang w:val="de-DE" w:eastAsia="de-DE" w:bidi="ar-SA"/>
              </w:rPr>
              <w:t>f) des GvD Nr. 36/2023);</w:t>
            </w:r>
          </w:p>
          <w:p>
            <w:pPr>
              <w:pStyle w:val="ListParagraph"/>
              <w:keepNext w:val="true"/>
              <w:widowControl w:val="false"/>
              <w:numPr>
                <w:ilvl w:val="0"/>
                <w:numId w:val="9"/>
              </w:numPr>
              <w:suppressAutoHyphens w:val="true"/>
              <w:spacing w:lineRule="exact" w:line="240" w:before="0" w:after="60"/>
              <w:ind w:left="595" w:hanging="595"/>
              <w:contextualSpacing/>
              <w:jc w:val="both"/>
              <w:rPr>
                <w:rFonts w:eastAsia="Calibri" w:cs="Arial"/>
                <w:kern w:val="2"/>
                <w:sz w:val="16"/>
                <w:szCs w:val="16"/>
                <w:lang w:val="de-DE" w:eastAsia="it-IT" w:bidi="it-IT"/>
              </w:rPr>
            </w:pPr>
            <w:r>
              <w:rPr>
                <w:rFonts w:eastAsia="Times New Roman" w:cs="Arial"/>
                <w:kern w:val="0"/>
                <w:sz w:val="16"/>
                <w:szCs w:val="16"/>
                <w:lang w:val="de-DE" w:eastAsia="de-DE" w:bidi="ar-SA"/>
              </w:rPr>
              <w:t>jede andere Straftat, welche als Nebenstrafe die Vertragsunfähigkeit mit der öffentlichen Verwaltung zur Folge hat (</w:t>
            </w:r>
            <w:r>
              <w:rPr>
                <w:rFonts w:eastAsia="Times New Roman" w:cs="Times New Roman"/>
                <w:kern w:val="0"/>
                <w:sz w:val="16"/>
                <w:szCs w:val="16"/>
                <w:lang w:val="de-DE" w:eastAsia="de-DE" w:bidi="ar-SA"/>
              </w:rPr>
              <w:t>Art. 94, Abs. 1, Buchst.</w:t>
            </w:r>
            <w:r>
              <w:rPr>
                <w:rFonts w:eastAsia="Times New Roman" w:cs="Arial"/>
                <w:kern w:val="0"/>
                <w:sz w:val="16"/>
                <w:szCs w:val="16"/>
                <w:lang w:val="de-DE" w:eastAsia="de-DE" w:bidi="ar-SA"/>
              </w:rPr>
              <w:t xml:space="preserve"> g) des GvD Nr. 36/2023).</w:t>
            </w:r>
          </w:p>
        </w:tc>
      </w:tr>
    </w:tbl>
    <w:p>
      <w:pPr>
        <w:pStyle w:val="Normal"/>
        <w:keepNext w:val="true"/>
        <w:suppressAutoHyphens w:val="true"/>
        <w:spacing w:lineRule="exact" w:line="240" w:before="120" w:after="120"/>
        <w:rPr>
          <w:rFonts w:eastAsia="Calibri" w:cs="Arial"/>
          <w:b/>
          <w:b/>
          <w:smallCaps/>
          <w:kern w:val="2"/>
          <w:lang w:val="de-DE" w:eastAsia="it-IT" w:bidi="it-IT"/>
        </w:rPr>
      </w:pPr>
      <w:r>
        <w:rPr>
          <w:rFonts w:eastAsia="Calibri" w:cs="Arial"/>
          <w:b/>
          <w:smallCaps/>
          <w:kern w:val="2"/>
          <w:lang w:val="de-DE" w:eastAsia="it-IT" w:bidi="it-IT"/>
        </w:rPr>
      </w:r>
    </w:p>
    <w:tbl>
      <w:tblPr>
        <w:tblW w:w="9639" w:type="dxa"/>
        <w:jc w:val="left"/>
        <w:tblInd w:w="-5" w:type="dxa"/>
        <w:tblLayout w:type="fixed"/>
        <w:tblCellMar>
          <w:top w:w="0" w:type="dxa"/>
          <w:left w:w="93" w:type="dxa"/>
          <w:bottom w:w="0" w:type="dxa"/>
          <w:right w:w="108" w:type="dxa"/>
        </w:tblCellMar>
        <w:tblLook w:firstRow="0" w:noVBand="0" w:lastRow="0" w:firstColumn="0" w:lastColumn="0" w:noHBand="0" w:val="0000"/>
      </w:tblPr>
      <w:tblGrid>
        <w:gridCol w:w="4959"/>
        <w:gridCol w:w="4679"/>
      </w:tblGrid>
      <w:tr>
        <w:trPr/>
        <w:tc>
          <w:tcPr>
            <w:tcW w:w="4959" w:type="dxa"/>
            <w:tcBorders>
              <w:top w:val="single" w:sz="4" w:space="0" w:color="00000A"/>
              <w:left w:val="single" w:sz="4" w:space="0" w:color="00000A"/>
              <w:bottom w:val="single" w:sz="4" w:space="0" w:color="00000A"/>
              <w:right w:val="single" w:sz="4" w:space="0" w:color="00000A"/>
            </w:tcBorders>
            <w:shd w:color="auto" w:fill="E7E6E6" w:themeFill="background2" w:val="clear"/>
            <w:vAlign w:val="center"/>
          </w:tcPr>
          <w:p>
            <w:pPr>
              <w:pStyle w:val="Normal"/>
              <w:widowControl w:val="false"/>
              <w:spacing w:before="120" w:after="120"/>
              <w:jc w:val="both"/>
              <w:rPr>
                <w:rFonts w:cs="Arial"/>
                <w:b/>
                <w:b/>
                <w:lang w:val="de-DE" w:eastAsia="it-IT"/>
              </w:rPr>
            </w:pPr>
            <w:r>
              <w:rPr>
                <w:rFonts w:cs="Arial"/>
                <w:b/>
                <w:u w:val="single"/>
                <w:lang w:val="de-DE" w:eastAsia="it-IT"/>
              </w:rPr>
              <w:t>A.1</w:t>
            </w:r>
            <w:r>
              <w:rPr>
                <w:rFonts w:cs="Arial"/>
                <w:b/>
                <w:lang w:val="de-DE" w:eastAsia="it-IT"/>
              </w:rPr>
              <w:t xml:space="preserve"> Gründe im Zusammenhang mit strafrechtlichen Verurteilungen gemäß Art. 94, Abs. 1 des GvD Nr. 36/2023:</w:t>
            </w:r>
          </w:p>
        </w:tc>
        <w:tc>
          <w:tcPr>
            <w:tcW w:w="46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cs="Arial"/>
                <w:b/>
                <w:b/>
                <w:lang w:val="de-DE" w:eastAsia="it-IT"/>
              </w:rPr>
            </w:pPr>
            <w:r>
              <w:rPr>
                <w:rFonts w:cs="Arial"/>
                <w:b/>
                <w:lang w:val="de-DE" w:eastAsia="it-IT"/>
              </w:rPr>
              <w:t>Antwort</w:t>
            </w:r>
          </w:p>
        </w:tc>
      </w:tr>
      <w:tr>
        <w:trPr/>
        <w:tc>
          <w:tcPr>
            <w:tcW w:w="49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Abs66"/>
              <w:widowControl w:val="false"/>
              <w:spacing w:before="120" w:after="120"/>
              <w:rPr>
                <w:sz w:val="18"/>
                <w:szCs w:val="18"/>
                <w:lang w:eastAsia="it-IT"/>
              </w:rPr>
            </w:pPr>
            <w:r>
              <w:rPr>
                <w:sz w:val="18"/>
                <w:szCs w:val="18"/>
              </w:rPr>
              <w:t xml:space="preserve">Wurde das Subjekt selbst oder eines der Subjekte nach Art. 94, Abs. 3 des Vergabekodex aus einem der oben genannten Gründen </w:t>
            </w:r>
            <w:r>
              <w:rPr>
                <w:b/>
                <w:sz w:val="18"/>
                <w:szCs w:val="18"/>
              </w:rPr>
              <w:t xml:space="preserve">mit rechtskräftigem Strafurteil </w:t>
            </w:r>
            <w:r>
              <w:rPr>
                <w:sz w:val="18"/>
                <w:szCs w:val="18"/>
              </w:rPr>
              <w:t xml:space="preserve">oder </w:t>
            </w:r>
            <w:r>
              <w:rPr>
                <w:b/>
                <w:sz w:val="18"/>
                <w:szCs w:val="18"/>
              </w:rPr>
              <w:t>unwiderruflich gewordenem Strafbefehl verurteilt</w:t>
            </w:r>
            <w:r>
              <w:rPr>
                <w:sz w:val="18"/>
                <w:szCs w:val="18"/>
              </w:rPr>
              <w:t xml:space="preserve">, </w:t>
            </w:r>
            <w:r>
              <w:rPr>
                <w:sz w:val="18"/>
                <w:szCs w:val="18"/>
                <w:lang w:eastAsia="it-IT"/>
              </w:rPr>
              <w:t xml:space="preserve">wobei </w:t>
            </w:r>
            <w:r>
              <w:rPr>
                <w:b/>
                <w:sz w:val="18"/>
                <w:szCs w:val="18"/>
                <w:u w:val="single"/>
                <w:lang w:eastAsia="it-IT"/>
              </w:rPr>
              <w:t xml:space="preserve">der </w:t>
            </w:r>
            <w:r>
              <w:rPr>
                <w:b/>
                <w:sz w:val="18"/>
                <w:szCs w:val="18"/>
                <w:u w:val="single"/>
              </w:rPr>
              <w:t>unmittelbar im Urteil festgelegte</w:t>
            </w:r>
            <w:r>
              <w:rPr>
                <w:sz w:val="18"/>
                <w:szCs w:val="18"/>
                <w:u w:val="single"/>
              </w:rPr>
              <w:t xml:space="preserve"> </w:t>
            </w:r>
            <w:r>
              <w:rPr>
                <w:b/>
                <w:sz w:val="18"/>
                <w:szCs w:val="18"/>
                <w:u w:val="single"/>
                <w:lang w:eastAsia="it-IT"/>
              </w:rPr>
              <w:t>oder aus Art. 96, Abs. 8 und 9 des Vergabekodex ableitbare</w:t>
            </w:r>
            <w:r>
              <w:rPr>
                <w:sz w:val="18"/>
                <w:szCs w:val="18"/>
                <w:u w:val="single"/>
              </w:rPr>
              <w:t xml:space="preserve"> </w:t>
            </w:r>
            <w:r>
              <w:rPr>
                <w:b/>
                <w:sz w:val="18"/>
                <w:szCs w:val="18"/>
                <w:u w:val="single"/>
                <w:lang w:eastAsia="it-IT"/>
              </w:rPr>
              <w:t xml:space="preserve">Ausschlusszeitraum noch nicht verstrichen ist </w:t>
            </w:r>
            <w:r>
              <w:rPr>
                <w:rStyle w:val="Funotenanker"/>
                <w:sz w:val="18"/>
                <w:szCs w:val="18"/>
                <w:lang w:eastAsia="it-IT"/>
              </w:rPr>
              <w:footnoteReference w:id="2"/>
            </w:r>
            <w:r>
              <w:rPr>
                <w:sz w:val="18"/>
                <w:szCs w:val="18"/>
                <w:lang w:eastAsia="it-IT"/>
              </w:rPr>
              <w:t xml:space="preserve">? </w:t>
            </w:r>
          </w:p>
        </w:tc>
        <w:tc>
          <w:tcPr>
            <w:tcW w:w="46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2" w:name="__Fieldmark__5501_3051785343"/>
            <w:bookmarkStart w:id="13" w:name="__Fieldmark__5501_3051785343"/>
            <w:bookmarkEnd w:id="13"/>
            <w:r>
              <w:rPr>
                <w:sz w:val="18"/>
                <w:szCs w:val="18"/>
              </w:rPr>
            </w:r>
            <w:r>
              <w:rPr>
                <w:sz w:val="18"/>
                <w:szCs w:val="18"/>
              </w:rPr>
              <w:fldChar w:fldCharType="end"/>
            </w:r>
            <w:bookmarkStart w:id="14" w:name="__Fieldmark__2968_306158312"/>
            <w:bookmarkEnd w:id="1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5" w:name="__Fieldmark__5509_3051785343"/>
            <w:bookmarkStart w:id="16" w:name="__Fieldmark__5509_3051785343"/>
            <w:bookmarkEnd w:id="16"/>
            <w:r>
              <w:rPr>
                <w:rFonts w:cs="Arial"/>
                <w:sz w:val="18"/>
                <w:szCs w:val="18"/>
                <w:lang w:val="de-DE" w:eastAsia="it-IT"/>
              </w:rPr>
            </w:r>
            <w:r>
              <w:rPr>
                <w:sz w:val="18"/>
                <w:szCs w:val="18"/>
                <w:rFonts w:cs="Arial"/>
                <w:lang w:val="de-DE" w:eastAsia="it-IT"/>
              </w:rPr>
              <w:fldChar w:fldCharType="end"/>
            </w:r>
            <w:bookmarkStart w:id="17" w:name="__Fieldmark__2972_306158312"/>
            <w:bookmarkEnd w:id="17"/>
            <w:r>
              <w:rPr>
                <w:rFonts w:cs="Arial"/>
                <w:sz w:val="18"/>
                <w:szCs w:val="18"/>
                <w:lang w:val="de-DE" w:eastAsia="it-IT"/>
              </w:rPr>
              <w:t xml:space="preserve"> Nein</w:t>
            </w:r>
          </w:p>
        </w:tc>
      </w:tr>
      <w:tr>
        <w:trPr/>
        <w:tc>
          <w:tcPr>
            <w:tcW w:w="49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120" w:after="120"/>
              <w:jc w:val="both"/>
              <w:rPr>
                <w:rFonts w:cs="Arial"/>
                <w:sz w:val="18"/>
                <w:szCs w:val="18"/>
                <w:lang w:val="de-DE" w:eastAsia="it-IT"/>
              </w:rPr>
            </w:pPr>
            <w:r>
              <w:rPr>
                <w:rFonts w:cs="Arial"/>
                <w:b/>
                <w:sz w:val="18"/>
                <w:szCs w:val="18"/>
                <w:lang w:val="de-DE" w:eastAsia="it-IT"/>
              </w:rPr>
              <w:t>FALLS JA, FOLGENDES AUSFÜLLEN, SONST ÜBERGEHEN ZU PUNKT 3.A.2</w:t>
            </w:r>
          </w:p>
        </w:tc>
        <w:tc>
          <w:tcPr>
            <w:tcW w:w="46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rPr>
                <w:rFonts w:cs="Arial"/>
                <w:lang w:val="de-DE" w:eastAsia="it-IT"/>
              </w:rPr>
            </w:r>
          </w:p>
        </w:tc>
      </w:tr>
      <w:tr>
        <w:trPr>
          <w:trHeight w:val="390" w:hRule="atLeast"/>
        </w:trPr>
        <w:tc>
          <w:tcPr>
            <w:tcW w:w="4959" w:type="dxa"/>
            <w:tcBorders>
              <w:top w:val="single" w:sz="4" w:space="0" w:color="00000A"/>
              <w:left w:val="single" w:sz="4" w:space="0" w:color="00000A"/>
              <w:right w:val="single" w:sz="4" w:space="0" w:color="00000A"/>
            </w:tcBorders>
            <w:shd w:color="auto" w:fill="FFFFFF" w:val="clear"/>
            <w:vAlign w:val="center"/>
          </w:tcPr>
          <w:p>
            <w:pPr>
              <w:pStyle w:val="Normal"/>
              <w:widowControl w:val="false"/>
              <w:spacing w:before="120" w:after="120"/>
              <w:jc w:val="both"/>
              <w:rPr>
                <w:rFonts w:cs="Arial"/>
                <w:sz w:val="18"/>
                <w:szCs w:val="18"/>
                <w:lang w:val="de-DE" w:eastAsia="it-IT"/>
              </w:rPr>
            </w:pPr>
            <w:r>
              <w:rPr>
                <w:rFonts w:cs="Arial"/>
                <w:sz w:val="18"/>
                <w:szCs w:val="18"/>
                <w:lang w:val="de-DE" w:eastAsia="it-IT"/>
              </w:rPr>
              <w:t xml:space="preserve">Angeben: </w:t>
            </w:r>
            <w:r>
              <w:rPr>
                <w:rStyle w:val="Funotenanker"/>
                <w:sz w:val="18"/>
                <w:szCs w:val="18"/>
                <w:lang w:val="de-DE" w:eastAsia="it-IT"/>
              </w:rPr>
              <w:footnoteReference w:id="3"/>
            </w:r>
          </w:p>
        </w:tc>
        <w:tc>
          <w:tcPr>
            <w:tcW w:w="4679" w:type="dxa"/>
            <w:tcBorders>
              <w:top w:val="single" w:sz="4" w:space="0" w:color="00000A"/>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rPr>
                <w:rFonts w:cs="Arial"/>
                <w:lang w:val="de-DE" w:eastAsia="it-IT"/>
              </w:rPr>
            </w:r>
          </w:p>
        </w:tc>
      </w:tr>
      <w:tr>
        <w:trPr>
          <w:trHeight w:val="43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jc w:val="both"/>
              <w:rPr>
                <w:rFonts w:cs="Arial"/>
                <w:sz w:val="18"/>
                <w:lang w:val="de-DE" w:eastAsia="it-IT"/>
              </w:rPr>
            </w:pPr>
            <w:r>
              <w:rPr>
                <w:rFonts w:cs="Arial"/>
                <w:sz w:val="18"/>
                <w:lang w:val="de-DE" w:eastAsia="it-IT"/>
              </w:rPr>
              <w:t xml:space="preserve">Daten der verurteilten Personen: </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9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jc w:val="both"/>
              <w:rPr>
                <w:rFonts w:cs="Arial"/>
                <w:sz w:val="18"/>
                <w:lang w:val="de-DE" w:eastAsia="it-IT"/>
              </w:rPr>
            </w:pPr>
            <w:r>
              <w:rPr>
                <w:rFonts w:cs="Arial"/>
                <w:sz w:val="18"/>
                <w:lang w:val="de-DE" w:eastAsia="it-IT"/>
              </w:rPr>
              <w:t>Datum der Verurteilung:</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9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val="false"/>
              <w:jc w:val="both"/>
              <w:rPr>
                <w:rFonts w:cs="Arial"/>
                <w:sz w:val="18"/>
                <w:lang w:val="de-DE" w:eastAsia="it-IT"/>
              </w:rPr>
            </w:pPr>
            <w:r>
              <w:rPr>
                <w:rFonts w:cs="Arial"/>
                <w:sz w:val="18"/>
                <w:lang w:val="de-DE" w:eastAsia="it-IT"/>
              </w:rPr>
              <w:t>Straftat:</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2"/>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9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val="false"/>
              <w:jc w:val="both"/>
              <w:rPr>
                <w:rFonts w:cs="Arial"/>
                <w:sz w:val="18"/>
                <w:lang w:val="de-DE" w:eastAsia="it-IT"/>
              </w:rPr>
            </w:pPr>
            <w:r>
              <w:rPr>
                <w:rFonts w:cs="Arial"/>
                <w:sz w:val="18"/>
                <w:lang w:val="de-DE" w:eastAsia="it-IT"/>
              </w:rPr>
              <w:t>falls im Urteil unmittelbar festgelegt, die Dauer der Nebenstrafe:</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9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val="false"/>
              <w:jc w:val="both"/>
              <w:rPr>
                <w:rFonts w:cs="Arial"/>
                <w:sz w:val="18"/>
                <w:lang w:val="de-DE" w:eastAsia="it-IT"/>
              </w:rPr>
            </w:pPr>
            <w:r>
              <w:rPr>
                <w:rFonts w:cs="Arial"/>
                <w:sz w:val="18"/>
                <w:lang w:val="de-DE" w:eastAsia="it-IT"/>
              </w:rPr>
              <w:t>die etwaige Entkriminalisierung oder das Erlöschen der Straftat:</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95" w:hRule="atLeast"/>
        </w:trPr>
        <w:tc>
          <w:tcPr>
            <w:tcW w:w="4959" w:type="dxa"/>
            <w:tcBorders>
              <w:left w:val="single" w:sz="4" w:space="0" w:color="00000A"/>
              <w:right w:val="single" w:sz="4" w:space="0" w:color="00000A"/>
            </w:tcBorders>
            <w:shd w:color="auto" w:fill="FFFFFF" w:val="clear"/>
            <w:vAlign w:val="center"/>
          </w:tcPr>
          <w:p>
            <w:pPr>
              <w:pStyle w:val="ListParagraph"/>
              <w:widowControl w:val="false"/>
              <w:numPr>
                <w:ilvl w:val="0"/>
                <w:numId w:val="5"/>
              </w:numPr>
              <w:spacing w:before="120" w:after="120"/>
              <w:ind w:left="357" w:hanging="357"/>
              <w:contextualSpacing w:val="false"/>
              <w:jc w:val="both"/>
              <w:rPr>
                <w:rFonts w:cs="Arial"/>
                <w:sz w:val="18"/>
                <w:lang w:val="de-DE" w:eastAsia="it-IT"/>
              </w:rPr>
            </w:pPr>
            <w:r>
              <w:rPr>
                <w:rFonts w:cs="Arial"/>
                <w:sz w:val="18"/>
                <w:lang w:val="de-DE" w:eastAsia="it-IT"/>
              </w:rPr>
              <w:t>Wiedereinsetzung in die früheren Rechte oder Widerruf der Verurteilung:</w:t>
            </w:r>
          </w:p>
        </w:tc>
        <w:tc>
          <w:tcPr>
            <w:tcW w:w="4679" w:type="dxa"/>
            <w:tcBorders>
              <w:left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569" w:hRule="atLeast"/>
        </w:trPr>
        <w:tc>
          <w:tcPr>
            <w:tcW w:w="4959" w:type="dxa"/>
            <w:tcBorders>
              <w:left w:val="single" w:sz="4" w:space="0" w:color="00000A"/>
              <w:bottom w:val="single" w:sz="4" w:space="0" w:color="00000A"/>
              <w:right w:val="single" w:sz="4" w:space="0" w:color="00000A"/>
            </w:tcBorders>
            <w:shd w:color="auto" w:fill="FFFFFF" w:val="clear"/>
          </w:tcPr>
          <w:p>
            <w:pPr>
              <w:pStyle w:val="ListParagraph"/>
              <w:widowControl w:val="false"/>
              <w:numPr>
                <w:ilvl w:val="0"/>
                <w:numId w:val="5"/>
              </w:numPr>
              <w:spacing w:before="120" w:after="120"/>
              <w:ind w:left="357" w:hanging="357"/>
              <w:contextualSpacing/>
              <w:jc w:val="both"/>
              <w:rPr>
                <w:rFonts w:cs="Arial"/>
                <w:sz w:val="18"/>
                <w:lang w:val="de-DE" w:eastAsia="it-IT"/>
              </w:rPr>
            </w:pPr>
            <w:r>
              <w:rPr>
                <w:rFonts w:cs="Arial"/>
                <w:sz w:val="18"/>
                <w:lang w:val="de-DE" w:eastAsia="it-IT"/>
              </w:rPr>
              <w:t>etwaiges Erlöschen der unbefristeten Nebenstrafe gemäß Art. 179 Abs. 7 des Strafgesetzbuches:</w:t>
            </w:r>
          </w:p>
        </w:tc>
        <w:tc>
          <w:tcPr>
            <w:tcW w:w="4679" w:type="dxa"/>
            <w:tcBorders>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Text45 Kopie 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c>
          <w:tcPr>
            <w:tcW w:w="49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120" w:after="120"/>
              <w:jc w:val="both"/>
              <w:rPr>
                <w:rFonts w:cs="Arial"/>
                <w:b/>
                <w:b/>
                <w:lang w:val="de-DE" w:eastAsia="it-IT"/>
              </w:rPr>
            </w:pPr>
            <w:r>
              <w:rPr>
                <w:rFonts w:cs="Arial"/>
                <w:b/>
                <w:sz w:val="18"/>
                <w:lang w:val="de-DE" w:eastAsia="it-IT"/>
              </w:rPr>
              <w:t xml:space="preserve">Hat das Unternehmen im Falle einer Verurteilung ausreichende Maßnahmen getroffen, um seine Zuverlässigkeit trotz des Vorliegens eines einschlägigen Ausschlussgrundes nachzuweisen („Self-Cleaning”, vgl. Art. 96, Absätze 3, 4 und 6)? </w:t>
            </w:r>
          </w:p>
        </w:tc>
        <w:tc>
          <w:tcPr>
            <w:tcW w:w="46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ind w:left="51" w:hanging="0"/>
              <w:rPr>
                <w:rFonts w:cs="Arial"/>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8" w:name="__Fieldmark__5581_3051785343"/>
            <w:bookmarkStart w:id="19" w:name="__Fieldmark__5581_3051785343"/>
            <w:bookmarkEnd w:id="19"/>
            <w:r>
              <w:rPr>
                <w:sz w:val="18"/>
                <w:szCs w:val="18"/>
              </w:rPr>
            </w:r>
            <w:r>
              <w:rPr>
                <w:sz w:val="18"/>
                <w:szCs w:val="18"/>
              </w:rPr>
              <w:fldChar w:fldCharType="end"/>
            </w:r>
            <w:bookmarkStart w:id="20" w:name="__Fieldmark__3098_306158312"/>
            <w:bookmarkEnd w:id="2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1" w:name="__Fieldmark__5589_3051785343"/>
            <w:bookmarkStart w:id="22" w:name="__Fieldmark__5589_3051785343"/>
            <w:bookmarkEnd w:id="22"/>
            <w:r>
              <w:rPr>
                <w:rFonts w:cs="Arial"/>
                <w:sz w:val="18"/>
                <w:szCs w:val="18"/>
                <w:lang w:val="de-DE" w:eastAsia="it-IT"/>
              </w:rPr>
            </w:r>
            <w:r>
              <w:rPr>
                <w:sz w:val="18"/>
                <w:szCs w:val="18"/>
                <w:rFonts w:cs="Arial"/>
                <w:lang w:val="de-DE" w:eastAsia="it-IT"/>
              </w:rPr>
              <w:fldChar w:fldCharType="end"/>
            </w:r>
            <w:bookmarkStart w:id="23" w:name="__Fieldmark__3102_306158312"/>
            <w:bookmarkEnd w:id="23"/>
            <w:r>
              <w:rPr>
                <w:rFonts w:cs="Arial"/>
                <w:sz w:val="18"/>
                <w:szCs w:val="18"/>
                <w:lang w:val="de-DE" w:eastAsia="it-IT"/>
              </w:rPr>
              <w:t xml:space="preserve"> Nein</w:t>
            </w:r>
          </w:p>
        </w:tc>
      </w:tr>
      <w:tr>
        <w:trPr/>
        <w:tc>
          <w:tcPr>
            <w:tcW w:w="4959" w:type="dxa"/>
            <w:tcBorders>
              <w:top w:val="single" w:sz="4" w:space="0" w:color="00000A"/>
              <w:left w:val="single" w:sz="4" w:space="0" w:color="00000A"/>
              <w:bottom w:val="single" w:sz="4" w:space="0" w:color="000000"/>
              <w:right w:val="single" w:sz="4" w:space="0" w:color="00000A"/>
            </w:tcBorders>
            <w:shd w:color="auto" w:fill="FFFFFF" w:val="clear"/>
            <w:vAlign w:val="center"/>
          </w:tcPr>
          <w:p>
            <w:pPr>
              <w:pStyle w:val="Normal"/>
              <w:widowControl w:val="false"/>
              <w:spacing w:before="120" w:after="120"/>
              <w:jc w:val="both"/>
              <w:rPr>
                <w:rFonts w:cs="Arial"/>
                <w:b/>
                <w:b/>
                <w:lang w:val="de-DE" w:eastAsia="it-IT"/>
              </w:rPr>
            </w:pPr>
            <w:r>
              <w:rPr>
                <w:rFonts w:cs="Arial"/>
                <w:b/>
                <w:sz w:val="18"/>
                <w:lang w:val="de-DE" w:eastAsia="it-IT"/>
              </w:rPr>
              <w:t>FALLS JA, FOLGENDES AUSFÜLLEN, SONST ÜBERGEHEN ZU PUNKT 3.A.2</w:t>
            </w:r>
          </w:p>
        </w:tc>
        <w:tc>
          <w:tcPr>
            <w:tcW w:w="4679"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lang w:val="de-DE" w:eastAsia="it-IT"/>
              </w:rPr>
            </w:pPr>
            <w:r>
              <w:rPr>
                <w:rFonts w:cs="Arial"/>
                <w:lang w:val="de-DE" w:eastAsia="it-IT"/>
              </w:rPr>
            </w:r>
          </w:p>
        </w:tc>
      </w:tr>
      <w:tr>
        <w:trPr/>
        <w:tc>
          <w:tcPr>
            <w:tcW w:w="4959" w:type="dxa"/>
            <w:tcBorders>
              <w:left w:val="single" w:sz="4" w:space="0" w:color="000000"/>
              <w:right w:val="single" w:sz="4" w:space="0" w:color="000000"/>
            </w:tcBorders>
            <w:shd w:color="auto" w:fill="FFFFFF" w:val="clear"/>
          </w:tcPr>
          <w:p>
            <w:pPr>
              <w:pStyle w:val="ListParagraph"/>
              <w:widowControl w:val="false"/>
              <w:numPr>
                <w:ilvl w:val="0"/>
                <w:numId w:val="2"/>
              </w:numPr>
              <w:spacing w:before="120" w:after="120"/>
              <w:contextualSpacing/>
              <w:jc w:val="both"/>
              <w:rPr>
                <w:rFonts w:cs="Arial"/>
                <w:sz w:val="18"/>
                <w:szCs w:val="18"/>
                <w:lang w:val="de-DE" w:eastAsia="it-IT"/>
              </w:rPr>
            </w:pPr>
            <w:r>
              <w:rPr>
                <w:rFonts w:cs="Arial"/>
                <w:sz w:val="18"/>
                <w:szCs w:val="18"/>
                <w:lang w:val="de-DE" w:eastAsia="it-IT"/>
              </w:rPr>
              <w:t xml:space="preserve">Hat das Sugjekt jeglichen durch die Straftat oder das rechtswidrige Verhalten verursachten Schaden ersetzt? </w:t>
            </w:r>
          </w:p>
        </w:tc>
        <w:tc>
          <w:tcPr>
            <w:tcW w:w="4679"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4" w:name="__Fieldmark__5601_3051785343"/>
            <w:bookmarkStart w:id="25" w:name="__Fieldmark__5601_3051785343"/>
            <w:bookmarkEnd w:id="25"/>
            <w:r>
              <w:rPr>
                <w:sz w:val="18"/>
                <w:szCs w:val="18"/>
              </w:rPr>
            </w:r>
            <w:r>
              <w:rPr>
                <w:sz w:val="18"/>
                <w:szCs w:val="18"/>
              </w:rPr>
              <w:fldChar w:fldCharType="end"/>
            </w:r>
            <w:bookmarkStart w:id="26" w:name="__Fieldmark__3108_306158312"/>
            <w:bookmarkEnd w:id="2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7" w:name="__Fieldmark__5609_3051785343"/>
            <w:bookmarkStart w:id="28" w:name="__Fieldmark__5609_3051785343"/>
            <w:bookmarkEnd w:id="28"/>
            <w:r>
              <w:rPr>
                <w:rFonts w:cs="Arial"/>
                <w:sz w:val="18"/>
                <w:szCs w:val="18"/>
                <w:lang w:val="de-DE" w:eastAsia="it-IT"/>
              </w:rPr>
            </w:r>
            <w:r>
              <w:rPr>
                <w:sz w:val="18"/>
                <w:szCs w:val="18"/>
                <w:rFonts w:cs="Arial"/>
                <w:lang w:val="de-DE" w:eastAsia="it-IT"/>
              </w:rPr>
              <w:fldChar w:fldCharType="end"/>
            </w:r>
            <w:bookmarkStart w:id="29" w:name="__Fieldmark__3112_306158312"/>
            <w:bookmarkEnd w:id="29"/>
            <w:r>
              <w:rPr>
                <w:rFonts w:cs="Arial"/>
                <w:sz w:val="18"/>
                <w:szCs w:val="18"/>
                <w:lang w:val="de-DE" w:eastAsia="it-IT"/>
              </w:rPr>
              <w:t xml:space="preserve"> Nein</w:t>
            </w:r>
          </w:p>
        </w:tc>
      </w:tr>
      <w:tr>
        <w:trPr/>
        <w:tc>
          <w:tcPr>
            <w:tcW w:w="4959" w:type="dxa"/>
            <w:tcBorders>
              <w:left w:val="single" w:sz="4" w:space="0" w:color="000000"/>
              <w:right w:val="single" w:sz="4" w:space="0" w:color="000000"/>
            </w:tcBorders>
            <w:shd w:color="auto" w:fill="FFFFFF" w:val="clear"/>
          </w:tcPr>
          <w:p>
            <w:pPr>
              <w:pStyle w:val="Normal"/>
              <w:widowControl w:val="false"/>
              <w:spacing w:before="60" w:after="60"/>
              <w:jc w:val="center"/>
              <w:rPr>
                <w:rFonts w:cs="Arial"/>
                <w:sz w:val="18"/>
                <w:lang w:val="de-DE" w:eastAsia="it-IT"/>
              </w:rPr>
            </w:pPr>
            <w:r>
              <w:rPr>
                <w:rFonts w:cs="Arial"/>
                <w:sz w:val="18"/>
                <w:lang w:val="de-DE" w:eastAsia="it-IT"/>
              </w:rPr>
              <w:t>oder</w:t>
            </w:r>
          </w:p>
        </w:tc>
        <w:tc>
          <w:tcPr>
            <w:tcW w:w="4679" w:type="dxa"/>
            <w:tcBorders>
              <w:left w:val="single" w:sz="4" w:space="0" w:color="000000"/>
              <w:right w:val="single" w:sz="4" w:space="0" w:color="000000"/>
            </w:tcBorders>
            <w:shd w:color="auto" w:fill="FFFFFF" w:val="clear"/>
          </w:tcPr>
          <w:p>
            <w:pPr>
              <w:pStyle w:val="Normal"/>
              <w:widowControl w:val="false"/>
              <w:spacing w:before="60" w:after="60"/>
              <w:rPr>
                <w:rFonts w:cs="Arial"/>
                <w:sz w:val="18"/>
                <w:szCs w:val="18"/>
                <w:lang w:val="de-DE" w:eastAsia="it-IT"/>
              </w:rPr>
            </w:pPr>
            <w:r>
              <w:rPr>
                <w:rFonts w:cs="Arial"/>
                <w:sz w:val="18"/>
                <w:szCs w:val="18"/>
                <w:lang w:val="de-DE" w:eastAsia="it-IT"/>
              </w:rPr>
            </w:r>
          </w:p>
        </w:tc>
      </w:tr>
      <w:tr>
        <w:trPr/>
        <w:tc>
          <w:tcPr>
            <w:tcW w:w="4959" w:type="dxa"/>
            <w:tcBorders>
              <w:left w:val="single" w:sz="4" w:space="0" w:color="000000"/>
              <w:right w:val="single" w:sz="4" w:space="0" w:color="000000"/>
            </w:tcBorders>
            <w:shd w:color="auto" w:fill="FFFFFF" w:val="clear"/>
          </w:tcPr>
          <w:p>
            <w:pPr>
              <w:pStyle w:val="ListParagraph"/>
              <w:widowControl w:val="false"/>
              <w:numPr>
                <w:ilvl w:val="0"/>
                <w:numId w:val="2"/>
              </w:numPr>
              <w:spacing w:before="120" w:after="120"/>
              <w:contextualSpacing/>
              <w:jc w:val="both"/>
              <w:rPr>
                <w:rFonts w:cs="Arial"/>
                <w:sz w:val="18"/>
                <w:szCs w:val="18"/>
                <w:lang w:val="de-DE" w:eastAsia="it-IT"/>
              </w:rPr>
            </w:pPr>
            <w:r>
              <w:rPr>
                <w:rFonts w:cs="Arial"/>
                <w:sz w:val="18"/>
                <w:szCs w:val="18"/>
                <w:lang w:val="de-DE" w:eastAsia="it-IT"/>
              </w:rPr>
              <w:t>Hat sich das Subjekt verpflichtet jeglichen durch die Straftat oder das rechtswidrige Verhalten verursachten Schaden zu ersetzen?</w:t>
            </w:r>
          </w:p>
        </w:tc>
        <w:tc>
          <w:tcPr>
            <w:tcW w:w="4679"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30" w:name="__Fieldmark__5621_3051785343"/>
            <w:bookmarkStart w:id="31" w:name="__Fieldmark__5621_3051785343"/>
            <w:bookmarkEnd w:id="31"/>
            <w:r>
              <w:rPr>
                <w:sz w:val="18"/>
                <w:szCs w:val="18"/>
              </w:rPr>
            </w:r>
            <w:r>
              <w:rPr>
                <w:sz w:val="18"/>
                <w:szCs w:val="18"/>
              </w:rPr>
              <w:fldChar w:fldCharType="end"/>
            </w:r>
            <w:bookmarkStart w:id="32" w:name="__Fieldmark__3118_306158312"/>
            <w:bookmarkEnd w:id="3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33" w:name="__Fieldmark__5629_3051785343"/>
            <w:bookmarkStart w:id="34" w:name="__Fieldmark__5629_3051785343"/>
            <w:bookmarkEnd w:id="34"/>
            <w:r>
              <w:rPr>
                <w:rFonts w:cs="Arial"/>
                <w:sz w:val="18"/>
                <w:szCs w:val="18"/>
                <w:lang w:val="de-DE" w:eastAsia="it-IT"/>
              </w:rPr>
            </w:r>
            <w:r>
              <w:rPr>
                <w:sz w:val="18"/>
                <w:szCs w:val="18"/>
                <w:rFonts w:cs="Arial"/>
                <w:lang w:val="de-DE" w:eastAsia="it-IT"/>
              </w:rPr>
              <w:fldChar w:fldCharType="end"/>
            </w:r>
            <w:bookmarkStart w:id="35" w:name="__Fieldmark__3122_306158312"/>
            <w:bookmarkEnd w:id="35"/>
            <w:r>
              <w:rPr>
                <w:rFonts w:cs="Arial"/>
                <w:sz w:val="18"/>
                <w:szCs w:val="18"/>
                <w:lang w:val="de-DE" w:eastAsia="it-IT"/>
              </w:rPr>
              <w:t xml:space="preserve"> Nein</w:t>
            </w:r>
          </w:p>
        </w:tc>
      </w:tr>
      <w:tr>
        <w:trPr/>
        <w:tc>
          <w:tcPr>
            <w:tcW w:w="4959" w:type="dxa"/>
            <w:tcBorders>
              <w:left w:val="single" w:sz="4" w:space="0" w:color="000000"/>
              <w:right w:val="single" w:sz="4" w:space="0" w:color="000000"/>
            </w:tcBorders>
            <w:shd w:color="auto" w:fill="FFFFFF" w:val="clear"/>
          </w:tcPr>
          <w:p>
            <w:pPr>
              <w:pStyle w:val="Normal"/>
              <w:widowControl w:val="false"/>
              <w:spacing w:before="60" w:after="60"/>
              <w:jc w:val="center"/>
              <w:rPr>
                <w:rFonts w:cs="Arial"/>
                <w:sz w:val="18"/>
                <w:lang w:val="de-DE" w:eastAsia="it-IT"/>
              </w:rPr>
            </w:pPr>
            <w:r>
              <w:rPr>
                <w:rFonts w:cs="Arial"/>
                <w:sz w:val="18"/>
                <w:lang w:val="de-DE" w:eastAsia="it-IT"/>
              </w:rPr>
              <w:t>und</w:t>
            </w:r>
          </w:p>
        </w:tc>
        <w:tc>
          <w:tcPr>
            <w:tcW w:w="4679" w:type="dxa"/>
            <w:tcBorders>
              <w:left w:val="single" w:sz="4" w:space="0" w:color="000000"/>
              <w:right w:val="single" w:sz="4" w:space="0" w:color="000000"/>
            </w:tcBorders>
            <w:shd w:color="auto" w:fill="FFFFFF" w:val="clear"/>
          </w:tcPr>
          <w:p>
            <w:pPr>
              <w:pStyle w:val="Normal"/>
              <w:widowControl w:val="false"/>
              <w:spacing w:before="60" w:after="60"/>
              <w:rPr>
                <w:rFonts w:cs="Arial"/>
                <w:sz w:val="18"/>
                <w:szCs w:val="18"/>
                <w:lang w:val="de-DE" w:eastAsia="it-IT"/>
              </w:rPr>
            </w:pPr>
            <w:r>
              <w:rPr>
                <w:rFonts w:cs="Arial"/>
                <w:sz w:val="18"/>
                <w:szCs w:val="18"/>
                <w:lang w:val="de-DE" w:eastAsia="it-IT"/>
              </w:rPr>
            </w:r>
          </w:p>
        </w:tc>
      </w:tr>
      <w:tr>
        <w:trPr/>
        <w:tc>
          <w:tcPr>
            <w:tcW w:w="4959" w:type="dxa"/>
            <w:tcBorders>
              <w:left w:val="single" w:sz="4" w:space="0" w:color="000000"/>
              <w:right w:val="single" w:sz="4" w:space="0" w:color="000000"/>
            </w:tcBorders>
            <w:shd w:color="auto" w:fill="FFFFFF" w:val="clear"/>
          </w:tcPr>
          <w:p>
            <w:pPr>
              <w:pStyle w:val="Normal"/>
              <w:widowControl w:val="false"/>
              <w:spacing w:before="60" w:after="60"/>
              <w:jc w:val="both"/>
              <w:rPr>
                <w:rFonts w:cs="Arial"/>
                <w:sz w:val="18"/>
                <w:lang w:val="de-DE" w:eastAsia="it-IT"/>
              </w:rPr>
            </w:pPr>
            <w:r>
              <w:rPr>
                <w:rFonts w:cs="Arial"/>
                <w:sz w:val="18"/>
                <w:lang w:val="de-DE" w:eastAsia="it-IT"/>
              </w:rPr>
              <w:t>hat das Subjekt</w:t>
            </w:r>
            <w:r>
              <w:rPr>
                <w:lang w:val="de-DE"/>
              </w:rPr>
              <w:t xml:space="preserve"> </w:t>
            </w:r>
            <w:r>
              <w:rPr>
                <w:rFonts w:cs="Arial"/>
                <w:sz w:val="18"/>
                <w:lang w:val="de-DE" w:eastAsia="it-IT"/>
              </w:rPr>
              <w:t>die Tatsachen und Umstände vollumfänglich geklärt und mit den zuständigen Behörden zusammengearbeitet?</w:t>
            </w:r>
          </w:p>
        </w:tc>
        <w:tc>
          <w:tcPr>
            <w:tcW w:w="4679" w:type="dxa"/>
            <w:tcBorders>
              <w:left w:val="single" w:sz="4" w:space="0" w:color="000000"/>
              <w:right w:val="single" w:sz="4" w:space="0" w:color="000000"/>
            </w:tcBorders>
            <w:shd w:color="auto" w:fill="FFFFFF" w:val="clear"/>
          </w:tcPr>
          <w:p>
            <w:pPr>
              <w:pStyle w:val="Normal"/>
              <w:widowControl w:val="false"/>
              <w:spacing w:before="60" w:after="6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36" w:name="__Fieldmark__5642_3051785343"/>
            <w:bookmarkStart w:id="37" w:name="__Fieldmark__5642_3051785343"/>
            <w:bookmarkEnd w:id="37"/>
            <w:r>
              <w:rPr>
                <w:sz w:val="18"/>
                <w:szCs w:val="18"/>
              </w:rPr>
            </w:r>
            <w:r>
              <w:rPr>
                <w:sz w:val="18"/>
                <w:szCs w:val="18"/>
              </w:rPr>
              <w:fldChar w:fldCharType="end"/>
            </w:r>
            <w:bookmarkStart w:id="38" w:name="__Fieldmark__3130_306158312"/>
            <w:bookmarkEnd w:id="3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39" w:name="__Fieldmark__5650_3051785343"/>
            <w:bookmarkStart w:id="40" w:name="__Fieldmark__5650_3051785343"/>
            <w:bookmarkEnd w:id="40"/>
            <w:r>
              <w:rPr>
                <w:rFonts w:cs="Arial"/>
                <w:sz w:val="18"/>
                <w:szCs w:val="18"/>
                <w:lang w:val="de-DE" w:eastAsia="it-IT"/>
              </w:rPr>
            </w:r>
            <w:r>
              <w:rPr>
                <w:sz w:val="18"/>
                <w:szCs w:val="18"/>
                <w:rFonts w:cs="Arial"/>
                <w:lang w:val="de-DE" w:eastAsia="it-IT"/>
              </w:rPr>
              <w:fldChar w:fldCharType="end"/>
            </w:r>
            <w:bookmarkStart w:id="41" w:name="__Fieldmark__3134_306158312"/>
            <w:bookmarkEnd w:id="41"/>
            <w:r>
              <w:rPr>
                <w:rFonts w:cs="Arial"/>
                <w:sz w:val="18"/>
                <w:szCs w:val="18"/>
                <w:lang w:val="de-DE" w:eastAsia="it-IT"/>
              </w:rPr>
              <w:t xml:space="preserve"> Nein</w:t>
            </w:r>
          </w:p>
        </w:tc>
      </w:tr>
      <w:tr>
        <w:trPr/>
        <w:tc>
          <w:tcPr>
            <w:tcW w:w="4959" w:type="dxa"/>
            <w:tcBorders>
              <w:left w:val="single" w:sz="4" w:space="0" w:color="000000"/>
              <w:right w:val="single" w:sz="4" w:space="0" w:color="000000"/>
            </w:tcBorders>
            <w:shd w:color="auto" w:fill="FFFFFF" w:val="clear"/>
          </w:tcPr>
          <w:p>
            <w:pPr>
              <w:pStyle w:val="Normal"/>
              <w:widowControl w:val="false"/>
              <w:spacing w:before="60" w:after="60"/>
              <w:jc w:val="center"/>
              <w:rPr>
                <w:rFonts w:cs="Arial"/>
                <w:sz w:val="18"/>
                <w:lang w:val="de-DE" w:eastAsia="it-IT"/>
              </w:rPr>
            </w:pPr>
            <w:r>
              <w:rPr>
                <w:rFonts w:cs="Arial"/>
                <w:sz w:val="18"/>
                <w:lang w:val="de-DE" w:eastAsia="it-IT"/>
              </w:rPr>
              <w:t>und</w:t>
            </w:r>
          </w:p>
        </w:tc>
        <w:tc>
          <w:tcPr>
            <w:tcW w:w="4679" w:type="dxa"/>
            <w:tcBorders>
              <w:left w:val="single" w:sz="4" w:space="0" w:color="000000"/>
              <w:right w:val="single" w:sz="4" w:space="0" w:color="000000"/>
            </w:tcBorders>
            <w:shd w:color="auto" w:fill="FFFFFF" w:val="clear"/>
          </w:tcPr>
          <w:p>
            <w:pPr>
              <w:pStyle w:val="Normal"/>
              <w:widowControl w:val="false"/>
              <w:spacing w:before="60" w:after="60"/>
              <w:rPr>
                <w:rFonts w:cs="Arial"/>
                <w:sz w:val="18"/>
                <w:szCs w:val="18"/>
                <w:lang w:val="de-DE" w:eastAsia="it-IT"/>
              </w:rPr>
            </w:pPr>
            <w:r>
              <w:rPr>
                <w:rFonts w:cs="Arial"/>
                <w:sz w:val="18"/>
                <w:szCs w:val="18"/>
                <w:lang w:val="de-DE" w:eastAsia="it-IT"/>
              </w:rPr>
            </w:r>
          </w:p>
        </w:tc>
      </w:tr>
      <w:tr>
        <w:trPr/>
        <w:tc>
          <w:tcPr>
            <w:tcW w:w="4959" w:type="dxa"/>
            <w:tcBorders>
              <w:left w:val="single" w:sz="4" w:space="0" w:color="000000"/>
              <w:right w:val="single" w:sz="4" w:space="0" w:color="000000"/>
            </w:tcBorders>
            <w:shd w:color="auto" w:fill="FFFFFF"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 xml:space="preserve">hat das Subjekt konkrete </w:t>
            </w:r>
            <w:r>
              <w:rPr>
                <w:sz w:val="18"/>
                <w:szCs w:val="18"/>
                <w:lang w:val="de-DE"/>
              </w:rPr>
              <w:t>technische, organi</w:t>
              <w:softHyphen/>
              <w:t>satorische und personelle Maßnahmen ergriffen</w:t>
            </w:r>
            <w:r>
              <w:rPr>
                <w:rFonts w:cs="Arial"/>
                <w:sz w:val="18"/>
                <w:szCs w:val="18"/>
                <w:lang w:val="de-DE" w:eastAsia="it-IT"/>
              </w:rPr>
              <w:t xml:space="preserve">, </w:t>
            </w:r>
            <w:r>
              <w:rPr>
                <w:sz w:val="18"/>
                <w:szCs w:val="18"/>
                <w:lang w:val="de-DE"/>
              </w:rPr>
              <w:t>die geeignet sind, weitere</w:t>
            </w:r>
            <w:r>
              <w:rPr>
                <w:rFonts w:cs="Arial"/>
                <w:sz w:val="18"/>
                <w:szCs w:val="18"/>
                <w:lang w:val="de-DE" w:eastAsia="it-IT"/>
              </w:rPr>
              <w:t xml:space="preserve"> Straftaten oder rechtswidriges Verhalten zu verhindern?</w:t>
            </w:r>
          </w:p>
        </w:tc>
        <w:tc>
          <w:tcPr>
            <w:tcW w:w="4679"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42" w:name="__Fieldmark__5668_3051785343"/>
            <w:bookmarkStart w:id="43" w:name="__Fieldmark__5668_3051785343"/>
            <w:bookmarkEnd w:id="43"/>
            <w:r>
              <w:rPr>
                <w:sz w:val="18"/>
                <w:szCs w:val="18"/>
              </w:rPr>
            </w:r>
            <w:r>
              <w:rPr>
                <w:sz w:val="18"/>
                <w:szCs w:val="18"/>
              </w:rPr>
              <w:fldChar w:fldCharType="end"/>
            </w:r>
            <w:bookmarkStart w:id="44" w:name="__Fieldmark__3146_306158312"/>
            <w:bookmarkEnd w:id="4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45" w:name="__Fieldmark__5676_3051785343"/>
            <w:bookmarkStart w:id="46" w:name="__Fieldmark__5676_3051785343"/>
            <w:bookmarkEnd w:id="46"/>
            <w:r>
              <w:rPr>
                <w:rFonts w:cs="Arial"/>
                <w:sz w:val="18"/>
                <w:szCs w:val="18"/>
                <w:lang w:val="de-DE" w:eastAsia="it-IT"/>
              </w:rPr>
            </w:r>
            <w:r>
              <w:rPr>
                <w:sz w:val="18"/>
                <w:szCs w:val="18"/>
                <w:rFonts w:cs="Arial"/>
                <w:lang w:val="de-DE" w:eastAsia="it-IT"/>
              </w:rPr>
              <w:fldChar w:fldCharType="end"/>
            </w:r>
            <w:bookmarkStart w:id="47" w:name="__Fieldmark__3150_306158312"/>
            <w:bookmarkEnd w:id="47"/>
            <w:r>
              <w:rPr>
                <w:rFonts w:cs="Arial"/>
                <w:sz w:val="18"/>
                <w:szCs w:val="18"/>
                <w:lang w:val="de-DE" w:eastAsia="it-IT"/>
              </w:rPr>
              <w:t xml:space="preserve"> Nein</w:t>
            </w:r>
          </w:p>
        </w:tc>
      </w:tr>
      <w:tr>
        <w:trPr/>
        <w:tc>
          <w:tcPr>
            <w:tcW w:w="4959" w:type="dxa"/>
            <w:tcBorders>
              <w:left w:val="single" w:sz="4" w:space="0" w:color="00000A"/>
              <w:bottom w:val="single" w:sz="4" w:space="0" w:color="000000"/>
              <w:right w:val="single" w:sz="4" w:space="0" w:color="000000"/>
            </w:tcBorders>
            <w:shd w:color="auto" w:fill="FFFFFF" w:val="clear"/>
          </w:tcPr>
          <w:p>
            <w:pPr>
              <w:pStyle w:val="Normal"/>
              <w:widowControl w:val="false"/>
              <w:spacing w:before="120" w:after="120"/>
              <w:jc w:val="both"/>
              <w:rPr>
                <w:rFonts w:cs="Arial"/>
                <w:sz w:val="18"/>
                <w:szCs w:val="18"/>
                <w:lang w:val="de-DE" w:eastAsia="it-IT"/>
              </w:rPr>
            </w:pPr>
            <w:r>
              <w:rPr>
                <w:rFonts w:cs="Arial"/>
                <w:b/>
                <w:sz w:val="18"/>
                <w:szCs w:val="18"/>
                <w:lang w:val="de-DE" w:eastAsia="it-IT"/>
              </w:rPr>
              <w:t>Falls ja,</w:t>
            </w:r>
            <w:r>
              <w:rPr>
                <w:rFonts w:cs="Arial"/>
                <w:sz w:val="18"/>
                <w:szCs w:val="18"/>
                <w:lang w:val="de-DE" w:eastAsia="it-IT"/>
              </w:rPr>
              <w:t xml:space="preserve"> die betreffenden Dokumente anführen:</w:t>
            </w:r>
          </w:p>
        </w:tc>
        <w:tc>
          <w:tcPr>
            <w:tcW w:w="4679" w:type="dxa"/>
            <w:tcBorders>
              <w:left w:val="single" w:sz="4" w:space="0" w:color="000000"/>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c>
          <w:tcPr>
            <w:tcW w:w="4959" w:type="dxa"/>
            <w:tcBorders>
              <w:top w:val="single" w:sz="4" w:space="0" w:color="000000"/>
              <w:left w:val="single" w:sz="4" w:space="0" w:color="00000A"/>
              <w:bottom w:val="single" w:sz="4" w:space="0" w:color="000000"/>
              <w:right w:val="single" w:sz="4" w:space="0" w:color="000000"/>
            </w:tcBorders>
            <w:shd w:color="auto" w:fill="E7E6E6" w:themeFill="background2" w:val="clear"/>
            <w:vAlign w:val="center"/>
          </w:tcPr>
          <w:p>
            <w:pPr>
              <w:pStyle w:val="Normal"/>
              <w:widowControl w:val="false"/>
              <w:spacing w:before="120" w:after="120"/>
              <w:rPr>
                <w:rFonts w:cs="Arial"/>
                <w:b/>
                <w:b/>
                <w:lang w:val="de-DE" w:eastAsia="it-IT"/>
              </w:rPr>
            </w:pPr>
            <w:r>
              <w:rPr>
                <w:rFonts w:cs="Arial"/>
                <w:b/>
                <w:u w:val="single"/>
                <w:lang w:val="de-DE" w:eastAsia="it-IT"/>
              </w:rPr>
              <w:t>A.2</w:t>
            </w:r>
            <w:r>
              <w:rPr>
                <w:rFonts w:cs="Arial"/>
                <w:b/>
                <w:lang w:val="de-DE" w:eastAsia="it-IT"/>
              </w:rPr>
              <w:t xml:space="preserve"> Überprüfungen laut dem Antimafiakodex (GvD Nr. 159/2011)</w:t>
            </w:r>
          </w:p>
        </w:tc>
        <w:tc>
          <w:tcPr>
            <w:tcW w:w="4679" w:type="dxa"/>
            <w:tcBorders>
              <w:top w:val="single" w:sz="4" w:space="0" w:color="000000"/>
              <w:left w:val="single" w:sz="4" w:space="0" w:color="000000"/>
              <w:bottom w:val="single" w:sz="4" w:space="0" w:color="000000"/>
              <w:right w:val="single" w:sz="4" w:space="0" w:color="00000A"/>
            </w:tcBorders>
            <w:shd w:color="auto" w:fill="FFFFFF" w:val="clear"/>
          </w:tcPr>
          <w:p>
            <w:pPr>
              <w:pStyle w:val="Normal"/>
              <w:widowControl w:val="false"/>
              <w:spacing w:before="0" w:after="60"/>
              <w:jc w:val="both"/>
              <w:rPr>
                <w:rFonts w:cs="Arial"/>
                <w:sz w:val="16"/>
                <w:szCs w:val="16"/>
                <w:lang w:val="de-DE" w:eastAsia="it-IT"/>
              </w:rPr>
            </w:pPr>
            <w:r>
              <w:rPr>
                <w:rFonts w:cs="Arial"/>
                <w:sz w:val="16"/>
                <w:szCs w:val="16"/>
                <w:lang w:val="de-DE" w:eastAsia="it-IT"/>
              </w:rPr>
              <w:t xml:space="preserve"> </w:t>
            </w:r>
          </w:p>
        </w:tc>
      </w:tr>
      <w:tr>
        <w:trPr/>
        <w:tc>
          <w:tcPr>
            <w:tcW w:w="4959" w:type="dxa"/>
            <w:tcBorders>
              <w:top w:val="single" w:sz="4" w:space="0" w:color="000000"/>
              <w:left w:val="single" w:sz="4" w:space="0" w:color="00000A"/>
              <w:bottom w:val="single" w:sz="4" w:space="0" w:color="00000A"/>
              <w:right w:val="single" w:sz="4" w:space="0" w:color="000000"/>
            </w:tcBorders>
            <w:shd w:color="auto" w:fill="FFFFFF" w:themeFill="background1" w:val="clear"/>
          </w:tcPr>
          <w:p>
            <w:pPr>
              <w:pStyle w:val="Normal"/>
              <w:widowControl w:val="false"/>
              <w:spacing w:before="120" w:after="120"/>
              <w:jc w:val="both"/>
              <w:rPr>
                <w:rFonts w:cs="Arial"/>
                <w:b/>
                <w:b/>
                <w:sz w:val="18"/>
                <w:szCs w:val="18"/>
                <w:u w:val="single"/>
                <w:lang w:val="de-DE" w:eastAsia="it-IT"/>
              </w:rPr>
            </w:pPr>
            <w:r>
              <w:rPr>
                <w:rFonts w:cs="Arial"/>
                <w:sz w:val="18"/>
                <w:szCs w:val="18"/>
                <w:lang w:val="de-DE" w:eastAsia="it-IT"/>
              </w:rPr>
              <w:t xml:space="preserve">Liegen gegen die Subjekte nach Art. 94, Abs. 3 des GvD Nr. 36/2023 </w:t>
            </w:r>
            <w:r>
              <w:rPr>
                <w:rFonts w:cs="Arial"/>
                <w:b/>
                <w:sz w:val="18"/>
                <w:szCs w:val="18"/>
                <w:lang w:val="de-DE" w:eastAsia="it-IT"/>
              </w:rPr>
              <w:t>Verfalls-, Aussetzungs- oder Aberkennungsgründe</w:t>
            </w:r>
            <w:r>
              <w:rPr>
                <w:rFonts w:cs="Arial"/>
                <w:sz w:val="18"/>
                <w:szCs w:val="18"/>
                <w:lang w:val="de-DE" w:eastAsia="it-IT"/>
              </w:rPr>
              <w:t xml:space="preserve"> nach Art. 67 des GvD Nr. 159/2011 oder ein </w:t>
            </w:r>
            <w:r>
              <w:rPr>
                <w:rFonts w:cs="Arial"/>
                <w:b/>
                <w:sz w:val="18"/>
                <w:szCs w:val="18"/>
                <w:lang w:val="de-DE" w:eastAsia="it-IT"/>
              </w:rPr>
              <w:t>Versuch mafiöser Unterwanderung</w:t>
            </w:r>
            <w:r>
              <w:rPr>
                <w:rFonts w:cs="Arial"/>
                <w:sz w:val="18"/>
                <w:szCs w:val="18"/>
                <w:lang w:val="de-DE" w:eastAsia="it-IT"/>
              </w:rPr>
              <w:t xml:space="preserve"> nach Art. 84, Abs. 4 ebd. vor? </w:t>
            </w:r>
            <w:r>
              <w:rPr>
                <w:rStyle w:val="Funotenanker"/>
                <w:sz w:val="18"/>
                <w:szCs w:val="18"/>
                <w:lang w:val="de-DE" w:eastAsia="it-IT"/>
              </w:rPr>
              <w:footnoteReference w:id="4"/>
            </w:r>
            <w:r>
              <w:rPr>
                <w:rFonts w:cs="Arial"/>
                <w:sz w:val="18"/>
                <w:szCs w:val="18"/>
                <w:lang w:val="de-DE" w:eastAsia="it-IT"/>
              </w:rPr>
              <w:t xml:space="preserve"> </w:t>
            </w:r>
          </w:p>
        </w:tc>
        <w:tc>
          <w:tcPr>
            <w:tcW w:w="4679" w:type="dxa"/>
            <w:tcBorders>
              <w:top w:val="single" w:sz="4" w:space="0" w:color="000000"/>
              <w:left w:val="single" w:sz="4" w:space="0" w:color="000000"/>
              <w:bottom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48" w:name="__Fieldmark__5705_3051785343"/>
            <w:bookmarkStart w:id="49" w:name="__Fieldmark__5705_3051785343"/>
            <w:bookmarkEnd w:id="49"/>
            <w:r>
              <w:rPr>
                <w:sz w:val="18"/>
                <w:szCs w:val="18"/>
              </w:rPr>
            </w:r>
            <w:r>
              <w:rPr>
                <w:sz w:val="18"/>
                <w:szCs w:val="18"/>
              </w:rPr>
              <w:fldChar w:fldCharType="end"/>
            </w:r>
            <w:bookmarkStart w:id="50" w:name="__Fieldmark__3189_306158312"/>
            <w:bookmarkEnd w:id="5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51" w:name="__Fieldmark__5713_3051785343"/>
            <w:bookmarkStart w:id="52" w:name="__Fieldmark__5713_3051785343"/>
            <w:bookmarkEnd w:id="52"/>
            <w:r>
              <w:rPr>
                <w:rFonts w:cs="Arial"/>
                <w:sz w:val="18"/>
                <w:szCs w:val="18"/>
                <w:lang w:val="de-DE" w:eastAsia="it-IT"/>
              </w:rPr>
            </w:r>
            <w:r>
              <w:rPr>
                <w:sz w:val="18"/>
                <w:szCs w:val="18"/>
                <w:rFonts w:cs="Arial"/>
                <w:lang w:val="de-DE" w:eastAsia="it-IT"/>
              </w:rPr>
              <w:fldChar w:fldCharType="end"/>
            </w:r>
            <w:bookmarkStart w:id="53" w:name="__Fieldmark__3193_306158312"/>
            <w:bookmarkEnd w:id="53"/>
            <w:r>
              <w:rPr>
                <w:rFonts w:cs="Arial"/>
                <w:sz w:val="18"/>
                <w:szCs w:val="18"/>
                <w:lang w:val="de-DE" w:eastAsia="it-IT"/>
              </w:rPr>
              <w:t xml:space="preserve"> Nein</w:t>
            </w:r>
          </w:p>
        </w:tc>
      </w:tr>
    </w:tbl>
    <w:p>
      <w:pPr>
        <w:pStyle w:val="Normal"/>
        <w:jc w:val="both"/>
        <w:rPr>
          <w:rFonts w:eastAsia="Calibri" w:cs="Arial"/>
          <w:b/>
          <w:b/>
          <w:smallCaps/>
          <w:kern w:val="2"/>
          <w:szCs w:val="22"/>
          <w:lang w:val="de-DE" w:eastAsia="it-IT" w:bidi="it-IT"/>
        </w:rPr>
      </w:pPr>
      <w:r>
        <w:rPr>
          <w:rFonts w:eastAsia="Calibri" w:cs="Arial"/>
          <w:b/>
          <w:smallCaps/>
          <w:kern w:val="2"/>
          <w:szCs w:val="22"/>
          <w:lang w:val="de-DE" w:eastAsia="it-IT" w:bidi="it-IT"/>
        </w:rPr>
      </w:r>
    </w:p>
    <w:p>
      <w:pPr>
        <w:pStyle w:val="Normal"/>
        <w:jc w:val="both"/>
        <w:rPr>
          <w:rFonts w:eastAsia="Calibri" w:cs="Arial"/>
          <w:b/>
          <w:b/>
          <w:smallCaps/>
          <w:kern w:val="2"/>
          <w:lang w:val="de-DE" w:eastAsia="it-IT" w:bidi="it-IT"/>
        </w:rPr>
      </w:pPr>
      <w:r>
        <w:rPr>
          <w:rFonts w:eastAsia="Calibri" w:cs="Arial"/>
          <w:b/>
          <w:smallCaps/>
          <w:kern w:val="2"/>
          <w:lang w:val="de-DE" w:eastAsia="it-IT" w:bidi="it-IT"/>
        </w:rPr>
      </w:r>
    </w:p>
    <w:p>
      <w:pPr>
        <w:pStyle w:val="Normal"/>
        <w:shd w:val="clear" w:color="auto" w:fill="E7E6E6" w:themeFill="background2"/>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PUNKT B:</w:t>
      </w:r>
    </w:p>
    <w:p>
      <w:pPr>
        <w:pStyle w:val="Normal"/>
        <w:shd w:val="clear" w:color="auto" w:fill="E7E6E6" w:themeFill="background2"/>
        <w:jc w:val="center"/>
        <w:rPr>
          <w:rFonts w:cs="Arial"/>
          <w:b/>
          <w:b/>
          <w:w w:val="100"/>
          <w:sz w:val="22"/>
          <w:szCs w:val="22"/>
          <w:lang w:val="de-DE" w:eastAsia="it-IT"/>
        </w:rPr>
      </w:pPr>
      <w:r>
        <w:rPr>
          <w:rFonts w:cs="Arial"/>
          <w:b/>
          <w:w w:val="100"/>
          <w:sz w:val="22"/>
          <w:szCs w:val="22"/>
          <w:lang w:val="de-DE" w:eastAsia="it-IT"/>
        </w:rPr>
        <w:t>AUSSCHLUSSGRÜNDE GEMÄ</w:t>
      </w:r>
      <w:r>
        <w:rPr>
          <w:rFonts w:cs="Arial"/>
          <w:b/>
          <w:bCs/>
          <w:iCs/>
          <w:caps/>
          <w:sz w:val="22"/>
          <w:szCs w:val="22"/>
          <w:lang w:val="de-DE" w:eastAsia="ar-SA"/>
        </w:rPr>
        <w:t>ẞ aRT. 94, ABsatz 5 DES GvD NR. 36/2023</w:t>
      </w:r>
    </w:p>
    <w:p>
      <w:pPr>
        <w:pStyle w:val="Normal"/>
        <w:jc w:val="center"/>
        <w:rPr>
          <w:rFonts w:cs="Arial"/>
          <w:b/>
          <w:b/>
          <w:w w:val="100"/>
          <w:lang w:val="de-DE" w:eastAsia="it-IT"/>
        </w:rPr>
      </w:pPr>
      <w:r>
        <w:rPr>
          <w:rFonts w:cs="Arial"/>
          <w:b/>
          <w:w w:val="100"/>
          <w:lang w:val="de-DE" w:eastAsia="it-IT"/>
        </w:rPr>
      </w:r>
    </w:p>
    <w:tbl>
      <w:tblPr>
        <w:tblW w:w="9654" w:type="dxa"/>
        <w:jc w:val="left"/>
        <w:tblInd w:w="-20" w:type="dxa"/>
        <w:tblLayout w:type="fixed"/>
        <w:tblCellMar>
          <w:top w:w="0" w:type="dxa"/>
          <w:left w:w="93" w:type="dxa"/>
          <w:bottom w:w="0" w:type="dxa"/>
          <w:right w:w="108" w:type="dxa"/>
        </w:tblCellMar>
        <w:tblLook w:firstRow="0" w:noVBand="0" w:lastRow="0" w:firstColumn="0" w:lastColumn="0" w:noHBand="0" w:val="0000"/>
      </w:tblPr>
      <w:tblGrid>
        <w:gridCol w:w="4976"/>
        <w:gridCol w:w="4677"/>
      </w:tblGrid>
      <w:tr>
        <w:trPr>
          <w:trHeight w:val="699" w:hRule="atLeast"/>
        </w:trPr>
        <w:tc>
          <w:tcPr>
            <w:tcW w:w="4976" w:type="dxa"/>
            <w:tcBorders>
              <w:top w:val="single" w:sz="4" w:space="0" w:color="00000A"/>
              <w:left w:val="single" w:sz="4" w:space="0" w:color="00000A"/>
              <w:bottom w:val="single" w:sz="4" w:space="0" w:color="00000A"/>
              <w:right w:val="single" w:sz="4" w:space="0" w:color="00000A"/>
            </w:tcBorders>
            <w:shd w:color="auto" w:fill="E7E6E6" w:themeFill="background2" w:val="clear"/>
            <w:vAlign w:val="center"/>
          </w:tcPr>
          <w:p>
            <w:pPr>
              <w:pStyle w:val="Normal"/>
              <w:widowControl w:val="false"/>
              <w:spacing w:before="120" w:after="120"/>
              <w:jc w:val="both"/>
              <w:rPr>
                <w:rFonts w:cs="Arial"/>
                <w:b/>
                <w:b/>
                <w:lang w:val="de-DE" w:eastAsia="it-IT"/>
              </w:rPr>
            </w:pPr>
            <w:bookmarkStart w:id="54" w:name="_Hlk531782404"/>
            <w:bookmarkEnd w:id="54"/>
            <w:r>
              <w:rPr>
                <w:rFonts w:cs="Arial"/>
                <w:b/>
                <w:lang w:val="de-DE" w:eastAsia="it-IT"/>
              </w:rPr>
              <w:t xml:space="preserve">Ausschlussgründe gemäß Art. 94, Abs. 5, Buchst. </w:t>
            </w:r>
            <w:r>
              <w:rPr>
                <w:rFonts w:cs="Arial"/>
                <w:b/>
                <w:i/>
                <w:iCs/>
                <w:lang w:val="de-DE" w:eastAsia="it-IT"/>
              </w:rPr>
              <w:t>a)</w:t>
            </w:r>
            <w:r>
              <w:rPr>
                <w:rFonts w:cs="Arial"/>
                <w:b/>
                <w:lang w:val="de-DE" w:eastAsia="it-IT"/>
              </w:rPr>
              <w:t xml:space="preserve">, </w:t>
            </w:r>
            <w:r>
              <w:rPr>
                <w:rFonts w:cs="Arial"/>
                <w:b/>
                <w:i/>
                <w:iCs/>
                <w:lang w:val="de-DE" w:eastAsia="it-IT"/>
              </w:rPr>
              <w:t>b)</w:t>
            </w:r>
            <w:r>
              <w:rPr>
                <w:rFonts w:cs="Arial"/>
                <w:b/>
                <w:lang w:val="de-DE" w:eastAsia="it-IT"/>
              </w:rPr>
              <w:t xml:space="preserve">, </w:t>
            </w:r>
            <w:r>
              <w:rPr>
                <w:rFonts w:cs="Arial"/>
                <w:b/>
                <w:i/>
                <w:iCs/>
                <w:lang w:val="de-DE" w:eastAsia="it-IT"/>
              </w:rPr>
              <w:t>d)</w:t>
            </w:r>
            <w:r>
              <w:rPr>
                <w:rFonts w:cs="Arial"/>
                <w:b/>
                <w:lang w:val="de-DE" w:eastAsia="it-IT"/>
              </w:rPr>
              <w:t xml:space="preserve">, </w:t>
            </w:r>
            <w:r>
              <w:rPr>
                <w:rFonts w:cs="Arial"/>
                <w:b/>
                <w:i/>
                <w:iCs/>
                <w:lang w:val="de-DE" w:eastAsia="it-IT"/>
              </w:rPr>
              <w:t>e)</w:t>
            </w:r>
            <w:r>
              <w:rPr>
                <w:rFonts w:cs="Arial"/>
                <w:b/>
                <w:lang w:val="de-DE" w:eastAsia="it-IT"/>
              </w:rPr>
              <w:t xml:space="preserve"> und </w:t>
            </w:r>
            <w:r>
              <w:rPr>
                <w:rFonts w:cs="Arial"/>
                <w:b/>
                <w:i/>
                <w:iCs/>
                <w:lang w:val="de-DE" w:eastAsia="it-IT"/>
              </w:rPr>
              <w:t>f)</w:t>
            </w:r>
            <w:r>
              <w:rPr>
                <w:rFonts w:cs="Arial"/>
                <w:b/>
                <w:lang w:val="de-DE" w:eastAsia="it-IT"/>
              </w:rPr>
              <w:t xml:space="preserve"> des GvD Nr. 36/2023:</w:t>
            </w:r>
          </w:p>
        </w:tc>
        <w:tc>
          <w:tcPr>
            <w:tcW w:w="467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cs="Arial"/>
                <w:lang w:val="de-DE" w:eastAsia="it-IT"/>
              </w:rPr>
            </w:pPr>
            <w:r>
              <w:rPr>
                <w:rFonts w:cs="Arial"/>
                <w:b/>
                <w:lang w:val="de-DE" w:eastAsia="it-IT"/>
              </w:rPr>
              <w:t>Antwort:</w:t>
            </w:r>
          </w:p>
        </w:tc>
      </w:tr>
      <w:tr>
        <w:trPr>
          <w:trHeight w:val="699" w:hRule="atLeast"/>
        </w:trPr>
        <w:tc>
          <w:tcPr>
            <w:tcW w:w="4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120" w:after="120"/>
              <w:jc w:val="both"/>
              <w:rPr>
                <w:rFonts w:cs="Arial"/>
                <w:b/>
                <w:b/>
                <w:lang w:val="de-DE" w:eastAsia="it-IT"/>
              </w:rPr>
            </w:pPr>
            <w:r>
              <w:rPr>
                <w:rFonts w:cs="Arial"/>
                <w:b/>
                <w:kern w:val="2"/>
                <w:sz w:val="18"/>
                <w:szCs w:val="18"/>
                <w:u w:val="single"/>
                <w:lang w:val="de-DE" w:eastAsia="it-IT"/>
              </w:rPr>
              <w:t>B.1</w:t>
            </w:r>
            <w:r>
              <w:rPr>
                <w:rFonts w:cs="Arial"/>
                <w:kern w:val="2"/>
                <w:sz w:val="18"/>
                <w:szCs w:val="18"/>
                <w:lang w:val="de-DE" w:eastAsia="it-IT"/>
              </w:rPr>
              <w:t xml:space="preserve"> Wurde gegen das Unternehmen das</w:t>
            </w:r>
            <w:r>
              <w:rPr>
                <w:rFonts w:cs="Arial"/>
                <w:b/>
                <w:kern w:val="2"/>
                <w:sz w:val="18"/>
                <w:szCs w:val="18"/>
                <w:lang w:val="de-DE" w:eastAsia="it-IT"/>
              </w:rPr>
              <w:t xml:space="preserve"> Verbot,</w:t>
            </w:r>
            <w:r>
              <w:rPr>
                <w:rFonts w:cs="Arial"/>
                <w:kern w:val="2"/>
                <w:sz w:val="18"/>
                <w:szCs w:val="18"/>
                <w:lang w:val="de-DE" w:eastAsia="it-IT"/>
              </w:rPr>
              <w:t xml:space="preserve"> </w:t>
            </w:r>
            <w:r>
              <w:rPr>
                <w:rFonts w:cs="Arial"/>
                <w:b/>
                <w:kern w:val="2"/>
                <w:sz w:val="18"/>
                <w:szCs w:val="18"/>
                <w:lang w:val="de-DE" w:eastAsia="it-IT"/>
              </w:rPr>
              <w:t>mit der öffentlichen Verwaltung Verträge abzuschließen</w:t>
            </w:r>
            <w:r>
              <w:rPr>
                <w:rFonts w:cs="Arial"/>
                <w:kern w:val="2"/>
                <w:sz w:val="18"/>
                <w:szCs w:val="18"/>
                <w:lang w:val="de-DE" w:eastAsia="it-IT"/>
              </w:rPr>
              <w:t xml:space="preserve"> (Art. 9, Abs. 2, Buchst. c) des GvD Nr. 231/2001) oder eine </w:t>
            </w:r>
            <w:r>
              <w:rPr>
                <w:rFonts w:cs="Arial"/>
                <w:b/>
                <w:kern w:val="2"/>
                <w:sz w:val="18"/>
                <w:szCs w:val="18"/>
                <w:lang w:val="de-DE" w:eastAsia="it-IT"/>
              </w:rPr>
              <w:t>andere Strafe, die das Verbot des Abschlusses von Verträgen mit der öffentlichen Verwaltung zur Folge hat</w:t>
            </w:r>
            <w:r>
              <w:rPr>
                <w:rFonts w:cs="Arial"/>
                <w:kern w:val="2"/>
                <w:sz w:val="18"/>
                <w:szCs w:val="18"/>
                <w:lang w:val="de-DE" w:eastAsia="it-IT"/>
              </w:rPr>
              <w:t xml:space="preserve">, einschließlich </w:t>
            </w:r>
            <w:r>
              <w:rPr>
                <w:rFonts w:cs="Arial"/>
                <w:b/>
                <w:bCs/>
                <w:kern w:val="2"/>
                <w:sz w:val="18"/>
                <w:szCs w:val="18"/>
                <w:lang w:val="de-DE" w:eastAsia="it-IT"/>
              </w:rPr>
              <w:t xml:space="preserve">der Verbotsmaßnahmen nach Art. 14 des GvD Nr. 81/2008, </w:t>
            </w:r>
            <w:r>
              <w:rPr>
                <w:rFonts w:cs="Arial"/>
                <w:kern w:val="2"/>
                <w:sz w:val="18"/>
                <w:szCs w:val="18"/>
                <w:lang w:val="de-DE" w:eastAsia="it-IT"/>
              </w:rPr>
              <w:t>verhängt?</w:t>
            </w:r>
          </w:p>
        </w:tc>
        <w:tc>
          <w:tcPr>
            <w:tcW w:w="46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jc w:val="both"/>
              <w:rPr>
                <w:rFonts w:cs="Arial"/>
                <w:b/>
                <w:b/>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55" w:name="__Fieldmark__5843_3051785343"/>
            <w:bookmarkStart w:id="56" w:name="__Fieldmark__5843_3051785343"/>
            <w:bookmarkEnd w:id="56"/>
            <w:r>
              <w:rPr>
                <w:sz w:val="18"/>
                <w:szCs w:val="18"/>
              </w:rPr>
            </w:r>
            <w:r>
              <w:rPr>
                <w:sz w:val="18"/>
                <w:szCs w:val="18"/>
              </w:rPr>
              <w:fldChar w:fldCharType="end"/>
            </w:r>
            <w:bookmarkStart w:id="57" w:name="__Fieldmark__3432_306158312"/>
            <w:bookmarkEnd w:id="57"/>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58" w:name="__Fieldmark__5851_3051785343"/>
            <w:bookmarkStart w:id="59" w:name="__Fieldmark__5851_3051785343"/>
            <w:bookmarkEnd w:id="59"/>
            <w:r>
              <w:rPr>
                <w:rFonts w:cs="Arial"/>
                <w:sz w:val="18"/>
                <w:szCs w:val="18"/>
                <w:lang w:val="de-DE" w:eastAsia="it-IT"/>
              </w:rPr>
            </w:r>
            <w:r>
              <w:rPr>
                <w:sz w:val="18"/>
                <w:szCs w:val="18"/>
                <w:rFonts w:cs="Arial"/>
                <w:lang w:val="de-DE" w:eastAsia="it-IT"/>
              </w:rPr>
              <w:fldChar w:fldCharType="end"/>
            </w:r>
            <w:bookmarkStart w:id="60" w:name="__Fieldmark__3436_306158312"/>
            <w:bookmarkEnd w:id="60"/>
            <w:r>
              <w:rPr>
                <w:rFonts w:cs="Arial"/>
                <w:sz w:val="18"/>
                <w:szCs w:val="18"/>
                <w:lang w:val="de-DE" w:eastAsia="it-IT"/>
              </w:rPr>
              <w:t xml:space="preserve"> Nein</w:t>
            </w:r>
          </w:p>
        </w:tc>
      </w:tr>
      <w:tr>
        <w:trPr>
          <w:trHeight w:val="699" w:hRule="atLeast"/>
        </w:trPr>
        <w:tc>
          <w:tcPr>
            <w:tcW w:w="4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120" w:after="120"/>
              <w:jc w:val="both"/>
              <w:rPr>
                <w:rFonts w:cs="Arial"/>
                <w:b/>
                <w:b/>
                <w:kern w:val="2"/>
                <w:sz w:val="18"/>
                <w:szCs w:val="18"/>
                <w:u w:val="single"/>
                <w:lang w:val="de-DE" w:eastAsia="it-IT"/>
              </w:rPr>
            </w:pPr>
            <w:r>
              <w:rPr>
                <w:rFonts w:cs="Arial"/>
                <w:b/>
                <w:kern w:val="2"/>
                <w:sz w:val="18"/>
                <w:szCs w:val="18"/>
                <w:u w:val="single"/>
                <w:lang w:val="de-DE" w:eastAsia="it-IT"/>
              </w:rPr>
              <w:t>B.2</w:t>
            </w:r>
            <w:r>
              <w:rPr>
                <w:rFonts w:cs="Arial"/>
                <w:kern w:val="2"/>
                <w:sz w:val="18"/>
                <w:szCs w:val="18"/>
                <w:lang w:val="de-DE" w:eastAsia="it-IT"/>
              </w:rPr>
              <w:t xml:space="preserve"> </w:t>
            </w:r>
            <w:r>
              <w:rPr>
                <w:rFonts w:cs="Arial"/>
                <w:bCs/>
                <w:kern w:val="2"/>
                <w:sz w:val="18"/>
                <w:szCs w:val="18"/>
                <w:lang w:val="de-DE" w:eastAsia="it-IT"/>
              </w:rPr>
              <w:t xml:space="preserve">Ist das Sugjekt verpflichtet </w:t>
            </w:r>
            <w:r>
              <w:rPr>
                <w:rFonts w:cs="Arial"/>
                <w:b/>
                <w:kern w:val="2"/>
                <w:sz w:val="18"/>
                <w:szCs w:val="18"/>
                <w:lang w:val="de-DE" w:eastAsia="it-IT"/>
              </w:rPr>
              <w:t>die Bestimmungen betreffend die Integration und die Beschäftigung von Menschen mit Behinderung auf dem Arbeitsmarkt</w:t>
            </w:r>
            <w:r>
              <w:rPr>
                <w:rFonts w:cs="Arial"/>
                <w:bCs/>
                <w:kern w:val="2"/>
                <w:sz w:val="18"/>
                <w:szCs w:val="18"/>
                <w:lang w:val="de-DE" w:eastAsia="it-IT"/>
              </w:rPr>
              <w:t xml:space="preserve"> laut Gesetz vom 12. März 1999, Nr. 68 oder laut dem entsprechenden Gesetz des Staates, in dem er niedergelassen ist, </w:t>
            </w:r>
            <w:r>
              <w:rPr>
                <w:rFonts w:cs="Arial"/>
                <w:b/>
                <w:kern w:val="2"/>
                <w:sz w:val="18"/>
                <w:szCs w:val="18"/>
                <w:lang w:val="de-DE" w:eastAsia="it-IT"/>
              </w:rPr>
              <w:t>anzuwenden</w:t>
            </w:r>
            <w:r>
              <w:rPr>
                <w:rFonts w:cs="Arial"/>
                <w:bCs/>
                <w:kern w:val="2"/>
                <w:sz w:val="18"/>
                <w:szCs w:val="18"/>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20"/>
              <w:jc w:val="both"/>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61" w:name="__Fieldmark__5868_3051785343"/>
            <w:bookmarkStart w:id="62" w:name="__Fieldmark__5868_3051785343"/>
            <w:bookmarkEnd w:id="62"/>
            <w:r>
              <w:rPr>
                <w:sz w:val="18"/>
                <w:szCs w:val="18"/>
              </w:rPr>
            </w:r>
            <w:r>
              <w:rPr>
                <w:sz w:val="18"/>
                <w:szCs w:val="18"/>
              </w:rPr>
              <w:fldChar w:fldCharType="end"/>
            </w:r>
            <w:bookmarkStart w:id="63" w:name="__Fieldmark__3447_306158312"/>
            <w:bookmarkEnd w:id="63"/>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64" w:name="__Fieldmark__5876_3051785343"/>
            <w:bookmarkStart w:id="65" w:name="__Fieldmark__5876_3051785343"/>
            <w:bookmarkEnd w:id="65"/>
            <w:r>
              <w:rPr>
                <w:rFonts w:cs="Arial"/>
                <w:sz w:val="18"/>
                <w:szCs w:val="18"/>
                <w:lang w:val="de-DE" w:eastAsia="it-IT"/>
              </w:rPr>
            </w:r>
            <w:r>
              <w:rPr>
                <w:sz w:val="18"/>
                <w:szCs w:val="18"/>
                <w:rFonts w:cs="Arial"/>
                <w:lang w:val="de-DE" w:eastAsia="it-IT"/>
              </w:rPr>
              <w:fldChar w:fldCharType="end"/>
            </w:r>
            <w:bookmarkStart w:id="66" w:name="__Fieldmark__3451_306158312"/>
            <w:bookmarkEnd w:id="66"/>
            <w:r>
              <w:rPr>
                <w:rFonts w:cs="Arial"/>
                <w:sz w:val="18"/>
                <w:szCs w:val="18"/>
                <w:lang w:val="de-DE" w:eastAsia="it-IT"/>
              </w:rPr>
              <w:t xml:space="preserve"> Nein</w:t>
            </w:r>
          </w:p>
          <w:p>
            <w:pPr>
              <w:pStyle w:val="Normal"/>
              <w:widowControl w:val="false"/>
              <w:spacing w:before="20" w:after="20"/>
              <w:jc w:val="both"/>
              <w:rPr>
                <w:rFonts w:cs="Arial"/>
                <w:sz w:val="18"/>
                <w:szCs w:val="18"/>
                <w:lang w:val="de-DE" w:eastAsia="it-IT"/>
              </w:rPr>
            </w:pP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[zuständiges Amt] </w:t>
            </w:r>
            <w:r>
              <w:rPr>
                <w:rStyle w:val="Funotenanker"/>
                <w:vertAlign w:val="superscript"/>
              </w:rPr>
              <w:footnoteReference w:id="5"/>
            </w:r>
            <w:r>
              <w:rPr>
                <w:rFonts w:cs="Arial"/>
                <w:sz w:val="18"/>
                <w:szCs w:val="18"/>
                <w:lang w:val="de-DE" w:eastAsia="it-IT"/>
              </w:rPr>
              <w:t xml:space="preserve"> </w:t>
            </w:r>
            <w:r>
              <w:fldChar w:fldCharType="begin">
                <w:ffData>
                  <w:name w:val="Text45 Kopie 12"/>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[Adresse] </w:t>
            </w:r>
            <w:r>
              <w:fldChar w:fldCharType="begin">
                <w:ffData>
                  <w:name w:val="Text45 Kopie 13"/>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[PEC] </w:t>
            </w:r>
            <w:r>
              <w:fldChar w:fldCharType="begin">
                <w:ffData>
                  <w:name w:val="Text45 Kopie 14"/>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120"/>
              <w:jc w:val="both"/>
              <w:rPr>
                <w:rFonts w:cs="Arial"/>
                <w:sz w:val="18"/>
                <w:szCs w:val="18"/>
                <w:lang w:val="it-IT" w:eastAsia="it-IT"/>
              </w:rPr>
            </w:pPr>
            <w:r>
              <w:rPr>
                <w:rFonts w:cs="Arial"/>
                <w:sz w:val="18"/>
                <w:szCs w:val="18"/>
                <w:lang w:val="de-DE" w:eastAsia="it-IT"/>
              </w:rPr>
              <w:t xml:space="preserve">[E-Mail] </w:t>
            </w:r>
            <w:r>
              <w:rPr>
                <w:rStyle w:val="Funotenanker"/>
                <w:sz w:val="18"/>
                <w:szCs w:val="18"/>
                <w:lang w:val="it-IT" w:eastAsia="it-IT"/>
              </w:rPr>
              <w:footnoteReference w:id="6"/>
            </w:r>
            <w:r>
              <w:rPr>
                <w:rFonts w:ascii="Times New Roman" w:hAnsi="Times New Roman"/>
                <w:sz w:val="18"/>
                <w:szCs w:val="18"/>
                <w:lang w:val="de-DE" w:eastAsia="it-IT"/>
              </w:rPr>
              <w:t xml:space="preserve"> </w:t>
            </w:r>
            <w:r>
              <w:fldChar w:fldCharType="begin">
                <w:ffData>
                  <w:name w:val="Text45 Kopie 15"/>
                  <w:enabled/>
                  <w:calcOnExit w:val="0"/>
                  <w:textInput/>
                </w:ffData>
              </w:fldChar>
            </w:r>
            <w:r>
              <w:rPr>
                <w:sz w:val="18"/>
                <w:szCs w:val="18"/>
                <w:rFonts w:ascii="Times New Roman" w:hAnsi="Times New Roman"/>
                <w:lang w:val="de-DE" w:eastAsia="it-IT"/>
              </w:rPr>
              <w:instrText xml:space="preserve"> FORMTEXT </w:instrText>
            </w:r>
            <w:r>
              <w:rPr>
                <w:rFonts w:ascii="Times New Roman" w:hAnsi="Times New Roman"/>
                <w:sz w:val="18"/>
                <w:szCs w:val="18"/>
                <w:lang w:val="de-DE" w:eastAsia="it-IT"/>
              </w:rPr>
            </w:r>
            <w:r>
              <w:rPr>
                <w:sz w:val="18"/>
                <w:szCs w:val="18"/>
                <w:rFonts w:ascii="Times New Roman" w:hAnsi="Times New Roman"/>
                <w:lang w:val="de-DE" w:eastAsia="it-IT"/>
              </w:rPr>
              <w:fldChar w:fldCharType="separate"/>
            </w:r>
            <w:r>
              <w:rPr>
                <w:rFonts w:ascii="Times New Roman" w:hAnsi="Times New Roman"/>
                <w:sz w:val="18"/>
                <w:szCs w:val="18"/>
                <w:lang w:val="de-DE" w:eastAsia="it-IT"/>
              </w:rPr>
            </w:r>
            <w:r>
              <w:rPr>
                <w:sz w:val="18"/>
                <w:szCs w:val="18"/>
                <w:lang w:val="it-IT" w:eastAsia="it-IT"/>
              </w:rPr>
              <w:t>     </w:t>
            </w:r>
            <w:r>
              <w:rPr>
                <w:rFonts w:ascii="Times New Roman" w:hAnsi="Times New Roman"/>
                <w:sz w:val="18"/>
                <w:szCs w:val="18"/>
                <w:lang w:val="de-DE" w:eastAsia="it-IT"/>
              </w:rPr>
            </w:r>
            <w:r>
              <w:rPr>
                <w:sz w:val="18"/>
                <w:szCs w:val="18"/>
                <w:rFonts w:ascii="Times New Roman" w:hAnsi="Times New Roman"/>
                <w:lang w:val="de-DE" w:eastAsia="it-IT"/>
              </w:rPr>
              <w:fldChar w:fldCharType="end"/>
            </w:r>
            <w:r>
              <w:rPr>
                <w:rFonts w:ascii="Times New Roman" w:hAnsi="Times New Roman"/>
                <w:sz w:val="18"/>
                <w:szCs w:val="18"/>
                <w:lang w:val="de-DE" w:eastAsia="it-IT"/>
              </w:rPr>
              <w:tab/>
            </w:r>
            <w:r>
              <w:rPr>
                <w:rFonts w:cs="Arial"/>
                <w:sz w:val="18"/>
                <w:szCs w:val="18"/>
                <w:lang w:val="de-DE" w:eastAsia="it-IT"/>
              </w:rPr>
              <w:t xml:space="preserve">[Fax] </w:t>
            </w:r>
            <w:r>
              <w:rPr>
                <w:rFonts w:cs="Arial"/>
                <w:sz w:val="18"/>
                <w:szCs w:val="18"/>
                <w:vertAlign w:val="superscript"/>
                <w:lang w:val="de-DE" w:eastAsia="it-IT"/>
              </w:rPr>
              <w:t xml:space="preserve">13 </w:t>
            </w:r>
            <w:r>
              <w:fldChar w:fldCharType="begin">
                <w:ffData>
                  <w:name w:val="Text45 Kopie 16"/>
                  <w:enabled/>
                  <w:calcOnExit w:val="0"/>
                  <w:textInput/>
                </w:ffData>
              </w:fldChar>
            </w:r>
            <w:r>
              <w:rPr>
                <w:vertAlign w:val="superscript"/>
                <w:sz w:val="18"/>
                <w:szCs w:val="18"/>
                <w:rFonts w:cs="Arial"/>
                <w:lang w:val="de-DE" w:eastAsia="it-IT"/>
              </w:rPr>
              <w:instrText xml:space="preserve"> FORMTEXT </w:instrText>
            </w:r>
            <w:r>
              <w:rPr>
                <w:rFonts w:cs="Arial"/>
                <w:sz w:val="18"/>
                <w:szCs w:val="18"/>
                <w:vertAlign w:val="superscript"/>
                <w:lang w:val="de-DE" w:eastAsia="it-IT"/>
              </w:rPr>
            </w:r>
            <w:r>
              <w:rPr>
                <w:vertAlign w:val="superscript"/>
                <w:sz w:val="18"/>
                <w:szCs w:val="18"/>
                <w:rFonts w:cs="Arial"/>
                <w:lang w:val="de-DE" w:eastAsia="it-IT"/>
              </w:rPr>
              <w:fldChar w:fldCharType="separate"/>
            </w:r>
            <w:r>
              <w:rPr>
                <w:rFonts w:cs="Arial"/>
                <w:sz w:val="18"/>
                <w:szCs w:val="18"/>
                <w:vertAlign w:val="superscript"/>
                <w:lang w:val="de-DE" w:eastAsia="it-IT"/>
              </w:rPr>
            </w:r>
            <w:r>
              <w:rPr>
                <w:sz w:val="18"/>
                <w:szCs w:val="18"/>
                <w:lang w:val="it-IT" w:eastAsia="it-IT"/>
              </w:rPr>
              <w:t>     </w:t>
            </w:r>
            <w:r/>
            <w:r>
              <w:rPr>
                <w:vertAlign w:val="superscript"/>
                <w:sz w:val="18"/>
                <w:szCs w:val="18"/>
                <w:rFonts w:cs="Arial"/>
                <w:lang w:val="de-DE" w:eastAsia="it-IT"/>
              </w:rPr>
              <w:fldChar w:fldCharType="end"/>
            </w:r>
            <w:r>
              <w:rPr>
                <w:rFonts w:cs="Arial"/>
                <w:sz w:val="18"/>
                <w:szCs w:val="18"/>
                <w:vertAlign w:val="superscript"/>
                <w:lang w:val="de-DE" w:eastAsia="it-IT"/>
              </w:rPr>
            </w:r>
          </w:p>
        </w:tc>
      </w:tr>
      <w:tr>
        <w:trPr>
          <w:trHeight w:val="699" w:hRule="atLeast"/>
        </w:trPr>
        <w:tc>
          <w:tcPr>
            <w:tcW w:w="4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120" w:after="120"/>
              <w:jc w:val="both"/>
              <w:rPr>
                <w:rFonts w:cs="Arial"/>
                <w:b/>
                <w:b/>
                <w:kern w:val="2"/>
                <w:sz w:val="18"/>
                <w:szCs w:val="18"/>
                <w:u w:val="single"/>
                <w:lang w:val="de-DE" w:eastAsia="it-IT"/>
              </w:rPr>
            </w:pPr>
            <w:r>
              <w:rPr>
                <w:rFonts w:cs="Arial"/>
                <w:b/>
                <w:sz w:val="18"/>
                <w:u w:val="single"/>
                <w:lang w:val="de-DE" w:eastAsia="it-IT"/>
              </w:rPr>
              <w:t>B.3</w:t>
            </w:r>
            <w:r>
              <w:rPr>
                <w:rFonts w:cs="Arial"/>
                <w:b/>
                <w:sz w:val="18"/>
                <w:lang w:val="de-DE" w:eastAsia="it-IT"/>
              </w:rPr>
              <w:t xml:space="preserve"> </w:t>
            </w:r>
            <w:r>
              <w:rPr>
                <w:rFonts w:cs="Arial"/>
                <w:bCs/>
                <w:sz w:val="18"/>
                <w:lang w:val="de-DE" w:eastAsia="it-IT"/>
              </w:rPr>
              <w:t>Befindet sich das Subjekt</w:t>
            </w:r>
            <w:r>
              <w:rPr>
                <w:rFonts w:cs="Arial"/>
                <w:sz w:val="18"/>
                <w:lang w:val="de-DE" w:eastAsia="it-IT"/>
              </w:rPr>
              <w:t xml:space="preserve"> in einer der nachfolgenden Situationen oder es ist ein Verfahren zur Feststellung einer der folgenden Situationen anhängig:</w:t>
            </w:r>
          </w:p>
        </w:tc>
        <w:tc>
          <w:tcPr>
            <w:tcW w:w="46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20"/>
              <w:jc w:val="both"/>
              <w:rPr>
                <w:rFonts w:cs="Arial"/>
                <w:sz w:val="18"/>
                <w:szCs w:val="18"/>
                <w:lang w:val="de-DE" w:eastAsia="it-IT"/>
              </w:rPr>
            </w:pPr>
            <w:r>
              <w:rPr>
                <w:rFonts w:cs="Arial"/>
                <w:sz w:val="18"/>
                <w:szCs w:val="18"/>
                <w:lang w:val="de-DE" w:eastAsia="it-IT"/>
              </w:rPr>
            </w:r>
          </w:p>
        </w:tc>
      </w:tr>
      <w:tr>
        <w:trPr>
          <w:trHeight w:val="183" w:hRule="atLeast"/>
        </w:trPr>
        <w:tc>
          <w:tcPr>
            <w:tcW w:w="4976" w:type="dxa"/>
            <w:tcBorders>
              <w:top w:val="single" w:sz="4" w:space="0" w:color="00000A"/>
              <w:left w:val="single" w:sz="4" w:space="0" w:color="00000A"/>
              <w:right w:val="single" w:sz="4" w:space="0" w:color="00000A"/>
            </w:tcBorders>
            <w:shd w:color="auto" w:fill="auto" w:val="clear"/>
          </w:tcPr>
          <w:p>
            <w:pPr>
              <w:pStyle w:val="ListParagraph"/>
              <w:widowControl w:val="false"/>
              <w:numPr>
                <w:ilvl w:val="0"/>
                <w:numId w:val="11"/>
              </w:numPr>
              <w:spacing w:before="120" w:after="120"/>
              <w:ind w:left="351" w:hanging="142"/>
              <w:contextualSpacing/>
              <w:jc w:val="both"/>
              <w:rPr>
                <w:rFonts w:cs="Arial"/>
                <w:b/>
                <w:b/>
                <w:kern w:val="2"/>
                <w:sz w:val="18"/>
                <w:szCs w:val="18"/>
                <w:u w:val="single"/>
                <w:lang w:val="de-DE" w:eastAsia="it-IT"/>
              </w:rPr>
            </w:pPr>
            <w:r>
              <w:rPr>
                <w:rFonts w:cs="Arial"/>
                <w:b/>
                <w:sz w:val="18"/>
                <w:lang w:val="de-DE" w:eastAsia="it-IT"/>
              </w:rPr>
              <w:t>gerichtliche Liquidation</w:t>
            </w:r>
          </w:p>
        </w:tc>
        <w:tc>
          <w:tcPr>
            <w:tcW w:w="4677" w:type="dxa"/>
            <w:tcBorders>
              <w:top w:val="single" w:sz="4" w:space="0" w:color="00000A"/>
              <w:left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67" w:name="__Fieldmark__5939_3051785343"/>
            <w:bookmarkStart w:id="68" w:name="__Fieldmark__5939_3051785343"/>
            <w:bookmarkEnd w:id="68"/>
            <w:r>
              <w:rPr>
                <w:sz w:val="18"/>
                <w:szCs w:val="18"/>
              </w:rPr>
            </w:r>
            <w:r>
              <w:rPr>
                <w:sz w:val="18"/>
                <w:szCs w:val="18"/>
              </w:rPr>
              <w:fldChar w:fldCharType="end"/>
            </w:r>
            <w:bookmarkStart w:id="69" w:name="__Fieldmark__3550_306158312"/>
            <w:bookmarkEnd w:id="69"/>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70" w:name="__Fieldmark__5947_3051785343"/>
            <w:bookmarkStart w:id="71" w:name="__Fieldmark__5947_3051785343"/>
            <w:bookmarkEnd w:id="71"/>
            <w:r>
              <w:rPr>
                <w:rFonts w:cs="Arial"/>
                <w:sz w:val="18"/>
                <w:szCs w:val="18"/>
                <w:lang w:val="de-DE" w:eastAsia="it-IT"/>
              </w:rPr>
            </w:r>
            <w:r>
              <w:rPr>
                <w:sz w:val="18"/>
                <w:szCs w:val="18"/>
                <w:rFonts w:cs="Arial"/>
                <w:lang w:val="de-DE" w:eastAsia="it-IT"/>
              </w:rPr>
              <w:fldChar w:fldCharType="end"/>
            </w:r>
            <w:bookmarkStart w:id="72" w:name="__Fieldmark__3554_306158312"/>
            <w:bookmarkEnd w:id="72"/>
            <w:r>
              <w:rPr>
                <w:rFonts w:cs="Arial"/>
                <w:sz w:val="18"/>
                <w:szCs w:val="18"/>
                <w:lang w:val="de-DE" w:eastAsia="it-IT"/>
              </w:rPr>
              <w:t xml:space="preserve"> Nein</w:t>
            </w:r>
          </w:p>
        </w:tc>
      </w:tr>
      <w:tr>
        <w:trPr>
          <w:trHeight w:val="161" w:hRule="atLeast"/>
        </w:trPr>
        <w:tc>
          <w:tcPr>
            <w:tcW w:w="4976" w:type="dxa"/>
            <w:tcBorders>
              <w:left w:val="single" w:sz="4" w:space="0" w:color="00000A"/>
              <w:right w:val="single" w:sz="4" w:space="0" w:color="00000A"/>
            </w:tcBorders>
            <w:shd w:color="auto" w:fill="auto" w:val="clear"/>
          </w:tcPr>
          <w:p>
            <w:pPr>
              <w:pStyle w:val="ListParagraph"/>
              <w:widowControl w:val="false"/>
              <w:numPr>
                <w:ilvl w:val="0"/>
                <w:numId w:val="11"/>
              </w:numPr>
              <w:spacing w:before="120" w:after="120"/>
              <w:ind w:left="351" w:hanging="142"/>
              <w:contextualSpacing/>
              <w:jc w:val="both"/>
              <w:rPr>
                <w:rFonts w:cs="Arial"/>
                <w:b/>
                <w:b/>
                <w:kern w:val="2"/>
                <w:sz w:val="18"/>
                <w:szCs w:val="18"/>
                <w:u w:val="single"/>
                <w:lang w:val="de-DE" w:eastAsia="it-IT"/>
              </w:rPr>
            </w:pPr>
            <w:r>
              <w:rPr>
                <w:rFonts w:cs="Arial"/>
                <w:b/>
                <w:sz w:val="18"/>
                <w:lang w:val="de-DE" w:eastAsia="it-IT"/>
              </w:rPr>
              <w:t>Zwangsliquidation</w:t>
            </w:r>
          </w:p>
        </w:tc>
        <w:tc>
          <w:tcPr>
            <w:tcW w:w="4677" w:type="dxa"/>
            <w:tcBorders>
              <w:left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73" w:name="__Fieldmark__5956_3051785343"/>
            <w:bookmarkStart w:id="74" w:name="__Fieldmark__5956_3051785343"/>
            <w:bookmarkEnd w:id="74"/>
            <w:r>
              <w:rPr>
                <w:sz w:val="18"/>
                <w:szCs w:val="18"/>
              </w:rPr>
            </w:r>
            <w:r>
              <w:rPr>
                <w:sz w:val="18"/>
                <w:szCs w:val="18"/>
              </w:rPr>
              <w:fldChar w:fldCharType="end"/>
            </w:r>
            <w:bookmarkStart w:id="75" w:name="__Fieldmark__3559_306158312"/>
            <w:bookmarkEnd w:id="75"/>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76" w:name="__Fieldmark__5964_3051785343"/>
            <w:bookmarkStart w:id="77" w:name="__Fieldmark__5964_3051785343"/>
            <w:bookmarkEnd w:id="77"/>
            <w:r>
              <w:rPr>
                <w:rFonts w:cs="Arial"/>
                <w:sz w:val="18"/>
                <w:szCs w:val="18"/>
                <w:lang w:val="de-DE" w:eastAsia="it-IT"/>
              </w:rPr>
            </w:r>
            <w:r>
              <w:rPr>
                <w:sz w:val="18"/>
                <w:szCs w:val="18"/>
                <w:rFonts w:cs="Arial"/>
                <w:lang w:val="de-DE" w:eastAsia="it-IT"/>
              </w:rPr>
              <w:fldChar w:fldCharType="end"/>
            </w:r>
            <w:bookmarkStart w:id="78" w:name="__Fieldmark__3563_306158312"/>
            <w:bookmarkEnd w:id="78"/>
            <w:r>
              <w:rPr>
                <w:rFonts w:cs="Arial"/>
                <w:sz w:val="18"/>
                <w:szCs w:val="18"/>
                <w:lang w:val="de-DE" w:eastAsia="it-IT"/>
              </w:rPr>
              <w:t xml:space="preserve"> Nein</w:t>
            </w:r>
          </w:p>
        </w:tc>
      </w:tr>
      <w:tr>
        <w:trPr>
          <w:trHeight w:val="126" w:hRule="atLeast"/>
        </w:trPr>
        <w:tc>
          <w:tcPr>
            <w:tcW w:w="4976" w:type="dxa"/>
            <w:tcBorders>
              <w:left w:val="single" w:sz="4" w:space="0" w:color="00000A"/>
              <w:right w:val="single" w:sz="4" w:space="0" w:color="00000A"/>
            </w:tcBorders>
            <w:shd w:color="auto" w:fill="auto" w:val="clear"/>
          </w:tcPr>
          <w:p>
            <w:pPr>
              <w:pStyle w:val="ListParagraph"/>
              <w:widowControl w:val="false"/>
              <w:numPr>
                <w:ilvl w:val="0"/>
                <w:numId w:val="11"/>
              </w:numPr>
              <w:spacing w:before="120" w:after="120"/>
              <w:ind w:left="351" w:hanging="142"/>
              <w:contextualSpacing/>
              <w:jc w:val="both"/>
              <w:rPr>
                <w:rFonts w:cs="Arial"/>
                <w:b/>
                <w:b/>
                <w:kern w:val="2"/>
                <w:sz w:val="18"/>
                <w:szCs w:val="18"/>
                <w:u w:val="single"/>
                <w:lang w:val="de-DE" w:eastAsia="it-IT"/>
              </w:rPr>
            </w:pPr>
            <w:r>
              <w:rPr>
                <w:rFonts w:cs="Arial"/>
                <w:b/>
                <w:sz w:val="18"/>
                <w:lang w:val="de-DE" w:eastAsia="it-IT"/>
              </w:rPr>
              <w:t>Ausgleich</w:t>
            </w:r>
          </w:p>
        </w:tc>
        <w:tc>
          <w:tcPr>
            <w:tcW w:w="4677" w:type="dxa"/>
            <w:tcBorders>
              <w:left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79" w:name="__Fieldmark__5973_3051785343"/>
            <w:bookmarkStart w:id="80" w:name="__Fieldmark__5973_3051785343"/>
            <w:bookmarkEnd w:id="80"/>
            <w:r>
              <w:rPr>
                <w:sz w:val="18"/>
                <w:szCs w:val="18"/>
              </w:rPr>
            </w:r>
            <w:r>
              <w:rPr>
                <w:sz w:val="18"/>
                <w:szCs w:val="18"/>
              </w:rPr>
              <w:fldChar w:fldCharType="end"/>
            </w:r>
            <w:bookmarkStart w:id="81" w:name="__Fieldmark__3568_306158312"/>
            <w:bookmarkEnd w:id="81"/>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82" w:name="__Fieldmark__5981_3051785343"/>
            <w:bookmarkStart w:id="83" w:name="__Fieldmark__5981_3051785343"/>
            <w:bookmarkEnd w:id="83"/>
            <w:r>
              <w:rPr>
                <w:rFonts w:cs="Arial"/>
                <w:sz w:val="18"/>
                <w:szCs w:val="18"/>
                <w:lang w:val="de-DE" w:eastAsia="it-IT"/>
              </w:rPr>
            </w:r>
            <w:r>
              <w:rPr>
                <w:sz w:val="18"/>
                <w:szCs w:val="18"/>
                <w:rFonts w:cs="Arial"/>
                <w:lang w:val="de-DE" w:eastAsia="it-IT"/>
              </w:rPr>
              <w:fldChar w:fldCharType="end"/>
            </w:r>
            <w:bookmarkStart w:id="84" w:name="__Fieldmark__3572_306158312"/>
            <w:bookmarkEnd w:id="84"/>
            <w:r>
              <w:rPr>
                <w:rFonts w:cs="Arial"/>
                <w:sz w:val="18"/>
                <w:szCs w:val="18"/>
                <w:lang w:val="de-DE" w:eastAsia="it-IT"/>
              </w:rPr>
              <w:t xml:space="preserve"> Nein</w:t>
            </w:r>
          </w:p>
        </w:tc>
      </w:tr>
      <w:tr>
        <w:trPr>
          <w:trHeight w:val="53" w:hRule="atLeast"/>
        </w:trPr>
        <w:tc>
          <w:tcPr>
            <w:tcW w:w="4976" w:type="dxa"/>
            <w:tcBorders>
              <w:left w:val="single" w:sz="4" w:space="0" w:color="00000A"/>
              <w:bottom w:val="single" w:sz="4" w:space="0" w:color="00000A"/>
              <w:right w:val="single" w:sz="4" w:space="0" w:color="00000A"/>
            </w:tcBorders>
            <w:shd w:color="auto" w:fill="auto" w:val="clear"/>
          </w:tcPr>
          <w:p>
            <w:pPr>
              <w:pStyle w:val="Normal"/>
              <w:widowControl w:val="false"/>
              <w:spacing w:before="120" w:after="120"/>
              <w:jc w:val="both"/>
              <w:rPr>
                <w:rFonts w:cs="Arial"/>
                <w:b/>
                <w:b/>
                <w:kern w:val="2"/>
                <w:sz w:val="18"/>
                <w:szCs w:val="18"/>
                <w:u w:val="single"/>
                <w:lang w:val="de-DE" w:eastAsia="it-IT"/>
              </w:rPr>
            </w:pPr>
            <w:r>
              <w:rPr>
                <w:b/>
                <w:sz w:val="18"/>
                <w:szCs w:val="18"/>
                <w:lang w:val="de-DE"/>
              </w:rPr>
              <w:t>Falls ja</w:t>
            </w:r>
            <w:r>
              <w:rPr>
                <w:sz w:val="18"/>
                <w:szCs w:val="18"/>
                <w:lang w:val="de-DE"/>
              </w:rPr>
              <w:t>, detaillierten Angaben hinzufügen:</w:t>
            </w:r>
          </w:p>
        </w:tc>
        <w:tc>
          <w:tcPr>
            <w:tcW w:w="4677" w:type="dxa"/>
            <w:tcBorders>
              <w:left w:val="single" w:sz="4" w:space="0" w:color="00000A"/>
              <w:bottom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it-IT" w:eastAsia="it-IT"/>
              </w:rPr>
            </w:pPr>
            <w:r>
              <w:fldChar w:fldCharType="begin">
                <w:ffData>
                  <w:name w:val="Text45 Kopie 1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bl>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shd w:val="clear" w:color="auto" w:fill="E7E6E6" w:themeFill="background2"/>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PUNKT C:</w:t>
      </w:r>
    </w:p>
    <w:p>
      <w:pPr>
        <w:pStyle w:val="Normal"/>
        <w:shd w:val="clear" w:color="auto" w:fill="E7E6E6" w:themeFill="background2"/>
        <w:jc w:val="center"/>
        <w:rPr>
          <w:rFonts w:cs="Arial"/>
          <w:b/>
          <w:b/>
          <w:w w:val="100"/>
          <w:sz w:val="22"/>
          <w:szCs w:val="22"/>
          <w:lang w:val="de-DE" w:eastAsia="it-IT"/>
        </w:rPr>
      </w:pPr>
      <w:r>
        <w:rPr>
          <w:rFonts w:cs="Arial"/>
          <w:b/>
          <w:w w:val="100"/>
          <w:sz w:val="22"/>
          <w:szCs w:val="22"/>
          <w:lang w:val="de-DE" w:eastAsia="it-IT"/>
        </w:rPr>
        <w:t>ENTRICHTUNG VON STEUERN ODER SOZIALVERSICHERUNGSBEITRÄGEN</w:t>
      </w:r>
    </w:p>
    <w:p>
      <w:pPr>
        <w:pStyle w:val="Normal"/>
        <w:jc w:val="center"/>
        <w:rPr>
          <w:rFonts w:cs="Arial"/>
          <w:b/>
          <w:b/>
          <w:w w:val="100"/>
          <w:lang w:val="de-DE" w:eastAsia="it-IT"/>
        </w:rPr>
      </w:pPr>
      <w:r>
        <w:rPr>
          <w:rFonts w:cs="Arial"/>
          <w:b/>
          <w:w w:val="100"/>
          <w:lang w:val="de-DE" w:eastAsia="it-IT"/>
        </w:rPr>
      </w:r>
    </w:p>
    <w:tbl>
      <w:tblPr>
        <w:tblW w:w="9654" w:type="dxa"/>
        <w:jc w:val="left"/>
        <w:tblInd w:w="-20" w:type="dxa"/>
        <w:tblLayout w:type="fixed"/>
        <w:tblCellMar>
          <w:top w:w="0" w:type="dxa"/>
          <w:left w:w="93" w:type="dxa"/>
          <w:bottom w:w="0" w:type="dxa"/>
          <w:right w:w="108" w:type="dxa"/>
        </w:tblCellMar>
        <w:tblLook w:firstRow="0" w:noVBand="0" w:lastRow="0" w:firstColumn="0" w:lastColumn="0" w:noHBand="0" w:val="0000"/>
      </w:tblPr>
      <w:tblGrid>
        <w:gridCol w:w="4975"/>
        <w:gridCol w:w="1984"/>
        <w:gridCol w:w="2695"/>
      </w:tblGrid>
      <w:tr>
        <w:trPr>
          <w:trHeight w:val="699" w:hRule="atLeast"/>
        </w:trPr>
        <w:tc>
          <w:tcPr>
            <w:tcW w:w="4975" w:type="dxa"/>
            <w:tcBorders>
              <w:top w:val="single" w:sz="4" w:space="0" w:color="00000A"/>
              <w:left w:val="single" w:sz="4" w:space="0" w:color="00000A"/>
              <w:bottom w:val="single" w:sz="4" w:space="0" w:color="00000A"/>
              <w:right w:val="single" w:sz="4" w:space="0" w:color="00000A"/>
            </w:tcBorders>
            <w:shd w:color="auto" w:fill="E7E6E6" w:themeFill="background2" w:val="clear"/>
            <w:vAlign w:val="center"/>
          </w:tcPr>
          <w:p>
            <w:pPr>
              <w:pStyle w:val="Normal"/>
              <w:widowControl w:val="false"/>
              <w:spacing w:before="120" w:after="120"/>
              <w:jc w:val="both"/>
              <w:rPr>
                <w:rFonts w:cs="Arial"/>
                <w:b/>
                <w:b/>
                <w:lang w:val="de-DE" w:eastAsia="it-IT"/>
              </w:rPr>
            </w:pPr>
            <w:r>
              <w:rPr>
                <w:rFonts w:cs="Arial"/>
                <w:b/>
                <w:lang w:val="de-DE" w:eastAsia="it-IT"/>
              </w:rPr>
              <w:t>Gründe im Zusammenhang mit der Entrichtung von Steuern, Gebühren oder Sozialbeiträgen gemäß Artt. 94, Abs. 6 und 95, Abs. 4 des GvD Nr. 36/2023:</w:t>
            </w:r>
          </w:p>
        </w:tc>
        <w:tc>
          <w:tcPr>
            <w:tcW w:w="4679"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jc w:val="center"/>
              <w:rPr>
                <w:rFonts w:cs="Arial"/>
                <w:lang w:val="de-DE" w:eastAsia="it-IT"/>
              </w:rPr>
            </w:pPr>
            <w:r>
              <w:rPr>
                <w:rFonts w:cs="Arial"/>
                <w:b/>
                <w:lang w:val="de-DE" w:eastAsia="it-IT"/>
              </w:rPr>
              <w:t>Antwort:</w:t>
            </w:r>
          </w:p>
        </w:tc>
      </w:tr>
      <w:tr>
        <w:trPr>
          <w:trHeight w:val="221" w:hRule="atLeast"/>
        </w:trPr>
        <w:tc>
          <w:tcPr>
            <w:tcW w:w="497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 xml:space="preserve">Angabe des Amtes, welches für die Zertifizierung der Steuer- und Gebührenzahlungen zuständig ist: </w:t>
            </w:r>
          </w:p>
        </w:tc>
        <w:tc>
          <w:tcPr>
            <w:tcW w:w="4679"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120" w:after="20"/>
              <w:jc w:val="both"/>
              <w:rPr>
                <w:rFonts w:cs="Arial"/>
                <w:sz w:val="18"/>
                <w:szCs w:val="18"/>
                <w:lang w:val="de-DE" w:eastAsia="it-IT"/>
              </w:rPr>
            </w:pPr>
            <w:r>
              <w:rPr>
                <w:rFonts w:cs="Arial"/>
                <w:sz w:val="18"/>
                <w:szCs w:val="18"/>
                <w:lang w:val="de-DE" w:eastAsia="it-IT"/>
              </w:rPr>
              <w:t xml:space="preserve">[zuständiges Amt] </w:t>
            </w:r>
            <w:r>
              <w:rPr>
                <w:rStyle w:val="Funotenanker"/>
                <w:sz w:val="18"/>
                <w:szCs w:val="18"/>
                <w:lang w:val="de-DE" w:eastAsia="it-IT"/>
              </w:rPr>
              <w:footnoteReference w:id="7"/>
            </w:r>
            <w:r>
              <w:rPr>
                <w:rFonts w:cs="Arial"/>
                <w:sz w:val="18"/>
                <w:szCs w:val="18"/>
                <w:lang w:val="de-DE" w:eastAsia="it-IT"/>
              </w:rPr>
              <w:t xml:space="preserve"> </w:t>
            </w:r>
            <w:r>
              <w:fldChar w:fldCharType="begin">
                <w:ffData>
                  <w:name w:val="Text45 Kopie 18"/>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[Adresse] </w:t>
            </w:r>
            <w:r>
              <w:fldChar w:fldCharType="begin">
                <w:ffData>
                  <w:name w:val="Text45 Kopie 19"/>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[PEC] </w:t>
            </w:r>
            <w:r>
              <w:fldChar w:fldCharType="begin">
                <w:ffData>
                  <w:name w:val="Text45 Kopie 20"/>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tabs>
                <w:tab w:val="clear" w:pos="709"/>
                <w:tab w:val="left" w:pos="1839" w:leader="none"/>
              </w:tabs>
              <w:spacing w:before="20" w:after="120"/>
              <w:jc w:val="both"/>
              <w:rPr>
                <w:rFonts w:cs="Arial"/>
                <w:sz w:val="18"/>
                <w:szCs w:val="18"/>
                <w:lang w:val="de-DE" w:eastAsia="it-IT"/>
              </w:rPr>
            </w:pPr>
            <w:r>
              <w:rPr>
                <w:rFonts w:cs="Arial"/>
                <w:sz w:val="18"/>
                <w:szCs w:val="18"/>
                <w:lang w:val="de-DE" w:eastAsia="it-IT"/>
              </w:rPr>
              <w:t xml:space="preserve">[E-Mail] </w:t>
            </w:r>
            <w:r>
              <w:rPr>
                <w:rStyle w:val="Funotenanker"/>
                <w:sz w:val="18"/>
                <w:szCs w:val="18"/>
                <w:lang w:val="it-IT" w:eastAsia="it-IT"/>
              </w:rPr>
              <w:footnoteReference w:id="8"/>
            </w:r>
            <w:r>
              <w:rPr>
                <w:rFonts w:cs="Arial"/>
                <w:sz w:val="18"/>
                <w:szCs w:val="18"/>
                <w:lang w:val="de-DE" w:eastAsia="it-IT"/>
              </w:rPr>
              <w:t xml:space="preserve"> </w:t>
            </w:r>
            <w:r>
              <w:fldChar w:fldCharType="begin">
                <w:ffData>
                  <w:name w:val="Text45 Kopie 21"/>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Pr>
                <w:rFonts w:cs="Arial"/>
                <w:sz w:val="18"/>
                <w:szCs w:val="18"/>
                <w:lang w:val="de-DE" w:eastAsia="it-IT"/>
              </w:rPr>
            </w:r>
            <w:r>
              <w:rPr>
                <w:sz w:val="18"/>
                <w:szCs w:val="18"/>
                <w:rFonts w:cs="Arial"/>
                <w:lang w:val="de-DE" w:eastAsia="it-IT"/>
              </w:rPr>
              <w:fldChar w:fldCharType="end"/>
            </w:r>
            <w:r>
              <w:rPr>
                <w:rFonts w:ascii="Times New Roman" w:hAnsi="Times New Roman"/>
                <w:sz w:val="18"/>
                <w:szCs w:val="18"/>
                <w:lang w:val="de-DE" w:eastAsia="it-IT"/>
              </w:rPr>
              <w:tab/>
            </w:r>
            <w:r>
              <w:rPr>
                <w:rFonts w:cs="Arial"/>
                <w:sz w:val="18"/>
                <w:szCs w:val="18"/>
                <w:lang w:val="de-DE" w:eastAsia="it-IT"/>
              </w:rPr>
              <w:t>[Fax]</w:t>
            </w:r>
            <w:r>
              <w:rPr>
                <w:rFonts w:cs="Arial"/>
                <w:sz w:val="18"/>
                <w:szCs w:val="18"/>
                <w:vertAlign w:val="superscript"/>
                <w:lang w:val="de-DE" w:eastAsia="it-IT"/>
              </w:rPr>
              <w:t xml:space="preserve"> 5 </w:t>
            </w:r>
            <w:r>
              <w:fldChar w:fldCharType="begin">
                <w:ffData>
                  <w:name w:val="Text45 Kopie 22"/>
                  <w:enabled/>
                  <w:calcOnExit w:val="0"/>
                  <w:textInput/>
                </w:ffData>
              </w:fldChar>
            </w:r>
            <w:r>
              <w:rPr>
                <w:vertAlign w:val="superscript"/>
                <w:sz w:val="18"/>
                <w:szCs w:val="18"/>
                <w:rFonts w:cs="Arial"/>
                <w:lang w:val="de-DE" w:eastAsia="it-IT"/>
              </w:rPr>
              <w:instrText xml:space="preserve"> FORMTEXT </w:instrText>
            </w:r>
            <w:r>
              <w:rPr>
                <w:rFonts w:cs="Arial"/>
                <w:sz w:val="18"/>
                <w:szCs w:val="18"/>
                <w:vertAlign w:val="superscript"/>
                <w:lang w:val="de-DE" w:eastAsia="it-IT"/>
              </w:rPr>
            </w:r>
            <w:r>
              <w:rPr>
                <w:vertAlign w:val="superscript"/>
                <w:sz w:val="18"/>
                <w:szCs w:val="18"/>
                <w:rFonts w:cs="Arial"/>
                <w:lang w:val="de-DE" w:eastAsia="it-IT"/>
              </w:rPr>
              <w:fldChar w:fldCharType="separate"/>
            </w:r>
            <w:r>
              <w:rPr>
                <w:rFonts w:cs="Arial"/>
                <w:sz w:val="18"/>
                <w:szCs w:val="18"/>
                <w:vertAlign w:val="superscript"/>
                <w:lang w:val="de-DE" w:eastAsia="it-IT"/>
              </w:rPr>
            </w:r>
            <w:r>
              <w:rPr>
                <w:rFonts w:cs="Arial"/>
                <w:sz w:val="18"/>
                <w:szCs w:val="18"/>
                <w:lang w:val="it-IT" w:eastAsia="it-IT"/>
              </w:rPr>
              <w:t>     </w:t>
            </w:r>
            <w:r/>
            <w:r>
              <w:rPr>
                <w:vertAlign w:val="superscript"/>
                <w:sz w:val="18"/>
                <w:szCs w:val="18"/>
                <w:rFonts w:cs="Arial"/>
                <w:lang w:val="de-DE" w:eastAsia="it-IT"/>
              </w:rPr>
              <w:fldChar w:fldCharType="end"/>
            </w:r>
            <w:r>
              <w:rPr>
                <w:rFonts w:cs="Arial"/>
                <w:sz w:val="18"/>
                <w:szCs w:val="18"/>
                <w:vertAlign w:val="superscript"/>
                <w:lang w:val="de-DE" w:eastAsia="it-IT"/>
              </w:rPr>
            </w:r>
          </w:p>
        </w:tc>
      </w:tr>
      <w:tr>
        <w:trPr>
          <w:trHeight w:val="696" w:hRule="atLeast"/>
        </w:trPr>
        <w:tc>
          <w:tcPr>
            <w:tcW w:w="497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Angabe des Amtes, welches für die Zertifizierung der Zahlungen der Sozialbeiträge</w:t>
            </w:r>
            <w:r>
              <w:rPr>
                <w:rFonts w:cs="Arial"/>
                <w:b/>
                <w:sz w:val="18"/>
                <w:szCs w:val="18"/>
                <w:lang w:val="de-DE" w:eastAsia="it-IT"/>
              </w:rPr>
              <w:t xml:space="preserve"> </w:t>
            </w:r>
            <w:r>
              <w:rPr>
                <w:rFonts w:cs="Arial"/>
                <w:sz w:val="18"/>
                <w:szCs w:val="18"/>
                <w:lang w:val="de-DE" w:eastAsia="it-IT"/>
              </w:rPr>
              <w:t xml:space="preserve">zuständig ist: </w:t>
            </w:r>
          </w:p>
        </w:tc>
        <w:tc>
          <w:tcPr>
            <w:tcW w:w="4679"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20"/>
              <w:jc w:val="both"/>
              <w:rPr>
                <w:rFonts w:cs="Arial"/>
                <w:sz w:val="18"/>
                <w:szCs w:val="18"/>
                <w:lang w:val="de-DE" w:eastAsia="it-IT"/>
              </w:rPr>
            </w:pPr>
            <w:r>
              <w:rPr>
                <w:rFonts w:cs="Arial"/>
                <w:sz w:val="18"/>
                <w:szCs w:val="18"/>
                <w:lang w:val="de-DE" w:eastAsia="it-IT"/>
              </w:rPr>
              <w:t xml:space="preserve">[zuständiges Amt] </w:t>
            </w:r>
            <w:r>
              <w:rPr>
                <w:rFonts w:cs="Arial"/>
                <w:sz w:val="18"/>
                <w:szCs w:val="18"/>
                <w:vertAlign w:val="superscript"/>
                <w:lang w:val="de-DE" w:eastAsia="it-IT"/>
              </w:rPr>
              <w:t>4</w:t>
            </w:r>
            <w:r>
              <w:rPr>
                <w:rFonts w:cs="Arial"/>
                <w:sz w:val="18"/>
                <w:szCs w:val="18"/>
                <w:lang w:val="de-DE" w:eastAsia="it-IT"/>
              </w:rPr>
              <w:t xml:space="preserve"> </w:t>
            </w:r>
            <w:r>
              <w:fldChar w:fldCharType="begin">
                <w:ffData>
                  <w:name w:val="Text45 Kopie 23"/>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[Adresse] </w:t>
            </w:r>
            <w:r>
              <w:fldChar w:fldCharType="begin">
                <w:ffData>
                  <w:name w:val="Text45 Kopie 24"/>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[PEC] </w:t>
            </w:r>
            <w:r>
              <w:fldChar w:fldCharType="begin">
                <w:ffData>
                  <w:name w:val="Text45 Kopie 25"/>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tabs>
                <w:tab w:val="clear" w:pos="709"/>
                <w:tab w:val="left" w:pos="1830" w:leader="none"/>
              </w:tabs>
              <w:spacing w:before="20" w:after="120"/>
              <w:jc w:val="both"/>
              <w:rPr>
                <w:rFonts w:cs="Arial"/>
                <w:sz w:val="18"/>
                <w:szCs w:val="18"/>
                <w:lang w:val="de-DE" w:eastAsia="it-IT"/>
              </w:rPr>
            </w:pPr>
            <w:r>
              <w:rPr>
                <w:rFonts w:cs="Arial"/>
                <w:sz w:val="18"/>
                <w:szCs w:val="18"/>
                <w:lang w:val="de-DE" w:eastAsia="it-IT"/>
              </w:rPr>
              <w:t xml:space="preserve">[E-Mail] </w:t>
            </w:r>
            <w:r>
              <w:rPr>
                <w:rFonts w:cs="Arial"/>
                <w:sz w:val="18"/>
                <w:szCs w:val="18"/>
                <w:vertAlign w:val="superscript"/>
                <w:lang w:val="de-DE" w:eastAsia="it-IT"/>
              </w:rPr>
              <w:t>5</w:t>
            </w:r>
            <w:r>
              <w:rPr>
                <w:rFonts w:cs="Arial"/>
                <w:sz w:val="18"/>
                <w:szCs w:val="18"/>
                <w:lang w:val="de-DE" w:eastAsia="it-IT"/>
              </w:rPr>
              <w:t xml:space="preserve"> </w:t>
            </w:r>
            <w:r>
              <w:fldChar w:fldCharType="begin">
                <w:ffData>
                  <w:name w:val="Text45 Kopie 26"/>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Pr>
                <w:rFonts w:cs="Arial"/>
                <w:sz w:val="18"/>
                <w:szCs w:val="18"/>
                <w:lang w:val="de-DE" w:eastAsia="it-IT"/>
              </w:rPr>
            </w:r>
            <w:r>
              <w:rPr>
                <w:sz w:val="18"/>
                <w:szCs w:val="18"/>
                <w:rFonts w:cs="Arial"/>
                <w:lang w:val="de-DE" w:eastAsia="it-IT"/>
              </w:rPr>
              <w:fldChar w:fldCharType="end"/>
            </w:r>
            <w:r>
              <w:rPr>
                <w:rFonts w:ascii="Times New Roman" w:hAnsi="Times New Roman"/>
                <w:sz w:val="18"/>
                <w:szCs w:val="18"/>
                <w:lang w:val="de-DE" w:eastAsia="it-IT"/>
              </w:rPr>
              <w:tab/>
            </w:r>
            <w:r>
              <w:rPr>
                <w:rFonts w:cs="Arial"/>
                <w:sz w:val="18"/>
                <w:szCs w:val="18"/>
                <w:lang w:val="de-DE" w:eastAsia="it-IT"/>
              </w:rPr>
              <w:t>[Fax]</w:t>
            </w:r>
            <w:r>
              <w:rPr>
                <w:rFonts w:cs="Arial"/>
                <w:sz w:val="18"/>
                <w:szCs w:val="18"/>
                <w:vertAlign w:val="superscript"/>
                <w:lang w:val="de-DE" w:eastAsia="it-IT"/>
              </w:rPr>
              <w:t xml:space="preserve"> 5 </w:t>
            </w:r>
            <w:r>
              <w:fldChar w:fldCharType="begin">
                <w:ffData>
                  <w:name w:val="Text45 Kopie 27"/>
                  <w:enabled/>
                  <w:calcOnExit w:val="0"/>
                  <w:textInput/>
                </w:ffData>
              </w:fldChar>
            </w:r>
            <w:r>
              <w:rPr>
                <w:vertAlign w:val="superscript"/>
                <w:sz w:val="18"/>
                <w:szCs w:val="18"/>
                <w:rFonts w:cs="Arial"/>
                <w:lang w:val="de-DE" w:eastAsia="it-IT"/>
              </w:rPr>
              <w:instrText xml:space="preserve"> FORMTEXT </w:instrText>
            </w:r>
            <w:r>
              <w:rPr>
                <w:rFonts w:cs="Arial"/>
                <w:sz w:val="18"/>
                <w:szCs w:val="18"/>
                <w:vertAlign w:val="superscript"/>
                <w:lang w:val="de-DE" w:eastAsia="it-IT"/>
              </w:rPr>
            </w:r>
            <w:r>
              <w:rPr>
                <w:vertAlign w:val="superscript"/>
                <w:sz w:val="18"/>
                <w:szCs w:val="18"/>
                <w:rFonts w:cs="Arial"/>
                <w:lang w:val="de-DE" w:eastAsia="it-IT"/>
              </w:rPr>
              <w:fldChar w:fldCharType="separate"/>
            </w:r>
            <w:r>
              <w:rPr>
                <w:rFonts w:cs="Arial"/>
                <w:sz w:val="18"/>
                <w:szCs w:val="18"/>
                <w:vertAlign w:val="superscript"/>
                <w:lang w:val="de-DE" w:eastAsia="it-IT"/>
              </w:rPr>
            </w:r>
            <w:r>
              <w:rPr>
                <w:rFonts w:cs="Arial"/>
                <w:sz w:val="18"/>
                <w:szCs w:val="18"/>
                <w:lang w:val="it-IT" w:eastAsia="it-IT"/>
              </w:rPr>
              <w:t>     </w:t>
            </w:r>
            <w:r/>
            <w:r>
              <w:rPr>
                <w:vertAlign w:val="superscript"/>
                <w:sz w:val="18"/>
                <w:szCs w:val="18"/>
                <w:rFonts w:cs="Arial"/>
                <w:lang w:val="de-DE" w:eastAsia="it-IT"/>
              </w:rPr>
              <w:fldChar w:fldCharType="end"/>
            </w:r>
            <w:r>
              <w:rPr>
                <w:rFonts w:cs="Arial"/>
                <w:sz w:val="18"/>
                <w:szCs w:val="18"/>
                <w:vertAlign w:val="superscript"/>
                <w:lang w:val="de-DE" w:eastAsia="it-IT"/>
              </w:rPr>
            </w:r>
          </w:p>
        </w:tc>
      </w:tr>
      <w:tr>
        <w:trPr>
          <w:trHeight w:val="1402" w:hRule="atLeast"/>
        </w:trPr>
        <w:tc>
          <w:tcPr>
            <w:tcW w:w="4975" w:type="dxa"/>
            <w:tcBorders>
              <w:top w:val="single" w:sz="4" w:space="0" w:color="00000A"/>
              <w:left w:val="single" w:sz="4" w:space="0" w:color="00000A"/>
              <w:bottom w:val="single" w:sz="4" w:space="0" w:color="000000"/>
              <w:right w:val="single" w:sz="4" w:space="0" w:color="00000A"/>
            </w:tcBorders>
            <w:shd w:color="auto" w:fill="auto"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Angabe etwaiger Selbstständige, die im Unternehmen tätig sind und die Sozialbeiträge eigenständig einzahlen, und des Amtes, welches für die Zertifizierung der Zahlung dieser Beiträge zuständig ist:</w:t>
            </w:r>
          </w:p>
        </w:tc>
        <w:tc>
          <w:tcPr>
            <w:tcW w:w="4679" w:type="dxa"/>
            <w:gridSpan w:val="2"/>
            <w:tcBorders>
              <w:top w:val="single" w:sz="4" w:space="0" w:color="00000A"/>
              <w:left w:val="single" w:sz="4" w:space="0" w:color="00000A"/>
              <w:bottom w:val="single" w:sz="4" w:space="0" w:color="000000"/>
              <w:right w:val="single" w:sz="4" w:space="0" w:color="00000A"/>
            </w:tcBorders>
            <w:shd w:color="auto" w:fill="auto" w:val="clear"/>
          </w:tcPr>
          <w:p>
            <w:pPr>
              <w:pStyle w:val="Normal"/>
              <w:widowControl w:val="false"/>
              <w:spacing w:before="120" w:after="20"/>
              <w:rPr>
                <w:rFonts w:cs="Arial"/>
                <w:sz w:val="18"/>
                <w:szCs w:val="18"/>
                <w:lang w:val="de-DE" w:eastAsia="it-IT"/>
              </w:rPr>
            </w:pPr>
            <w:r>
              <w:rPr>
                <w:rFonts w:cs="Arial"/>
                <w:sz w:val="18"/>
                <w:szCs w:val="18"/>
                <w:lang w:val="de-DE" w:eastAsia="it-IT"/>
              </w:rPr>
              <w:t xml:space="preserve">[Nachname, Name] </w:t>
            </w:r>
            <w:r>
              <w:fldChar w:fldCharType="begin">
                <w:ffData>
                  <w:name w:val="Text45 Kopie 28"/>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Pr>
                <w:rFonts w:cs="Arial"/>
                <w:sz w:val="18"/>
                <w:szCs w:val="18"/>
                <w:lang w:val="de-DE" w:eastAsia="it-IT"/>
              </w:rPr>
            </w:r>
            <w:r>
              <w:rPr>
                <w:sz w:val="18"/>
                <w:szCs w:val="18"/>
                <w:rFonts w:cs="Arial"/>
                <w:lang w:val="de-DE" w:eastAsia="it-IT"/>
              </w:rPr>
              <w:fldChar w:fldCharType="end"/>
            </w:r>
            <w:r>
              <w:rPr>
                <w:rFonts w:cs="Arial"/>
                <w:sz w:val="18"/>
                <w:szCs w:val="18"/>
                <w:lang w:val="de-DE" w:eastAsia="it-IT"/>
              </w:rPr>
              <w:t xml:space="preserve"> </w:t>
            </w:r>
            <w:r>
              <w:rPr>
                <w:rFonts w:cs="Arial"/>
                <w:caps/>
                <w:sz w:val="18"/>
                <w:szCs w:val="18"/>
                <w:lang w:val="de-DE" w:eastAsia="ar-SA"/>
              </w:rPr>
              <w:t>(</w:t>
            </w:r>
            <w:r>
              <w:fldChar w:fldCharType="begin">
                <w:ffData>
                  <w:name w:val=""/>
                  <w:enabled/>
                  <w:calcOnExit w:val="0"/>
                  <w:checkBox>
                    <w:sizeAuto/>
                  </w:checkBox>
                </w:ffData>
              </w:fldChar>
            </w:r>
            <w:r>
              <w:rPr>
                <w:caps/>
                <w:sz w:val="18"/>
                <w:szCs w:val="18"/>
                <w:rFonts w:cs="Arial"/>
                <w:lang w:val="de-DE" w:eastAsia="ar-SA"/>
              </w:rPr>
              <w:instrText xml:space="preserve"> FORMCHECKBOX </w:instrText>
            </w:r>
            <w:r>
              <w:rPr>
                <w:caps/>
                <w:sz w:val="18"/>
                <w:szCs w:val="18"/>
                <w:rFonts w:cs="Arial"/>
                <w:lang w:val="de-DE" w:eastAsia="ar-SA"/>
              </w:rPr>
              <w:fldChar w:fldCharType="separate"/>
            </w:r>
            <w:bookmarkStart w:id="85" w:name="__Fieldmark__6142_3051785343"/>
            <w:bookmarkStart w:id="86" w:name="__Fieldmark__6142_3051785343"/>
            <w:bookmarkEnd w:id="86"/>
            <w:r>
              <w:rPr>
                <w:rFonts w:cs="Arial"/>
                <w:caps/>
                <w:sz w:val="18"/>
                <w:szCs w:val="18"/>
                <w:lang w:val="de-DE" w:eastAsia="ar-SA"/>
              </w:rPr>
            </w:r>
            <w:r>
              <w:rPr>
                <w:caps/>
                <w:sz w:val="18"/>
                <w:szCs w:val="18"/>
                <w:rFonts w:cs="Arial"/>
                <w:lang w:val="de-DE" w:eastAsia="ar-SA"/>
              </w:rPr>
              <w:fldChar w:fldCharType="end"/>
            </w:r>
            <w:bookmarkStart w:id="87" w:name="__Fieldmark__3870_306158312"/>
            <w:bookmarkEnd w:id="87"/>
            <w:r>
              <w:rPr>
                <w:rFonts w:cs="Arial"/>
                <w:sz w:val="18"/>
                <w:szCs w:val="18"/>
                <w:lang w:val="de-DE" w:eastAsia="it-IT"/>
              </w:rPr>
              <w:t xml:space="preserve"> W   </w:t>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88" w:name="__Fieldmark__6149_3051785343"/>
            <w:bookmarkStart w:id="89" w:name="__Fieldmark__6149_3051785343"/>
            <w:bookmarkEnd w:id="89"/>
            <w:r>
              <w:rPr>
                <w:rFonts w:cs="Arial"/>
                <w:sz w:val="18"/>
                <w:szCs w:val="18"/>
                <w:lang w:val="de-DE" w:eastAsia="it-IT"/>
              </w:rPr>
            </w:r>
            <w:r>
              <w:rPr>
                <w:sz w:val="18"/>
                <w:szCs w:val="18"/>
                <w:rFonts w:cs="Arial"/>
                <w:lang w:val="de-DE" w:eastAsia="it-IT"/>
              </w:rPr>
              <w:fldChar w:fldCharType="end"/>
            </w:r>
            <w:bookmarkStart w:id="90" w:name="__Fieldmark__3873_306158312"/>
            <w:bookmarkEnd w:id="90"/>
            <w:r>
              <w:rPr>
                <w:rFonts w:cs="Arial"/>
                <w:sz w:val="18"/>
                <w:szCs w:val="18"/>
                <w:lang w:val="de-DE" w:eastAsia="it-IT"/>
              </w:rPr>
              <w:t xml:space="preserve"> M)</w:t>
            </w:r>
          </w:p>
          <w:p>
            <w:pPr>
              <w:pStyle w:val="Normal"/>
              <w:widowControl w:val="false"/>
              <w:spacing w:before="20" w:after="20"/>
              <w:rPr>
                <w:rFonts w:cs="Arial"/>
                <w:sz w:val="18"/>
                <w:szCs w:val="18"/>
                <w:lang w:val="de-DE" w:eastAsia="it-IT"/>
              </w:rPr>
            </w:pPr>
            <w:r>
              <w:rPr>
                <w:rFonts w:cs="Arial"/>
                <w:sz w:val="18"/>
                <w:szCs w:val="18"/>
                <w:lang w:val="de-DE" w:eastAsia="it-IT"/>
              </w:rPr>
              <w:t xml:space="preserve">[Steuernummer] </w:t>
            </w:r>
            <w:r>
              <w:fldChar w:fldCharType="begin">
                <w:ffData>
                  <w:name w:val="Text45 Kopie 29"/>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rPr>
                <w:rFonts w:cs="Arial"/>
                <w:sz w:val="18"/>
                <w:szCs w:val="18"/>
                <w:lang w:val="de-DE" w:eastAsia="it-IT"/>
              </w:rPr>
            </w:pPr>
            <w:r>
              <w:rPr>
                <w:rFonts w:cs="Arial"/>
                <w:sz w:val="18"/>
                <w:szCs w:val="18"/>
                <w:lang w:val="de-DE" w:eastAsia="it-IT"/>
              </w:rPr>
              <w:t xml:space="preserve">[zuständiges Amt] </w:t>
            </w:r>
            <w:r>
              <w:rPr>
                <w:rFonts w:cs="Arial"/>
                <w:sz w:val="16"/>
                <w:szCs w:val="18"/>
                <w:vertAlign w:val="superscript"/>
                <w:lang w:val="de-DE" w:eastAsia="it-IT"/>
              </w:rPr>
              <w:t>4</w:t>
            </w:r>
            <w:r>
              <w:rPr>
                <w:rFonts w:cs="Arial"/>
                <w:sz w:val="18"/>
                <w:szCs w:val="18"/>
                <w:lang w:val="de-DE" w:eastAsia="it-IT"/>
              </w:rPr>
              <w:t xml:space="preserve"> </w:t>
            </w:r>
            <w:r>
              <w:fldChar w:fldCharType="begin">
                <w:ffData>
                  <w:name w:val="Text45 Kopie 30"/>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rPr>
                <w:rFonts w:cs="Arial"/>
                <w:sz w:val="18"/>
                <w:szCs w:val="18"/>
                <w:lang w:val="de-DE" w:eastAsia="it-IT"/>
              </w:rPr>
            </w:pPr>
            <w:r>
              <w:rPr>
                <w:rFonts w:cs="Arial"/>
                <w:sz w:val="18"/>
                <w:szCs w:val="18"/>
                <w:lang w:val="de-DE" w:eastAsia="it-IT"/>
              </w:rPr>
              <w:t xml:space="preserve">[Adresse] </w:t>
            </w:r>
            <w:r>
              <w:fldChar w:fldCharType="begin">
                <w:ffData>
                  <w:name w:val="Text45 Kopie 31"/>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rPr>
                <w:rFonts w:cs="Arial"/>
                <w:sz w:val="18"/>
                <w:szCs w:val="18"/>
                <w:lang w:val="de-DE" w:eastAsia="it-IT"/>
              </w:rPr>
            </w:pPr>
            <w:r>
              <w:rPr>
                <w:rFonts w:cs="Arial"/>
                <w:sz w:val="18"/>
                <w:szCs w:val="18"/>
                <w:lang w:val="de-DE" w:eastAsia="it-IT"/>
              </w:rPr>
              <w:t xml:space="preserve">[PEC] </w:t>
            </w:r>
            <w:r>
              <w:fldChar w:fldCharType="begin">
                <w:ffData>
                  <w:name w:val="Text45 Kopie 32"/>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tabs>
                <w:tab w:val="clear" w:pos="709"/>
                <w:tab w:val="left" w:pos="1815" w:leader="none"/>
              </w:tabs>
              <w:spacing w:before="20" w:after="120"/>
              <w:jc w:val="both"/>
              <w:rPr>
                <w:rFonts w:cs="Arial"/>
                <w:sz w:val="18"/>
                <w:szCs w:val="18"/>
                <w:lang w:val="de-DE" w:eastAsia="it-IT"/>
              </w:rPr>
            </w:pPr>
            <w:r>
              <w:rPr>
                <w:rFonts w:cs="Arial"/>
                <w:sz w:val="18"/>
                <w:szCs w:val="18"/>
                <w:lang w:val="de-DE" w:eastAsia="it-IT"/>
              </w:rPr>
              <w:t xml:space="preserve">[E-Mail] </w:t>
            </w:r>
            <w:r>
              <w:rPr>
                <w:rFonts w:cs="Arial"/>
                <w:sz w:val="18"/>
                <w:szCs w:val="18"/>
                <w:vertAlign w:val="superscript"/>
                <w:lang w:val="de-DE" w:eastAsia="it-IT"/>
              </w:rPr>
              <w:t>5</w:t>
            </w:r>
            <w:r>
              <w:rPr>
                <w:rFonts w:cs="Arial"/>
                <w:sz w:val="18"/>
                <w:szCs w:val="18"/>
                <w:lang w:val="de-DE" w:eastAsia="it-IT"/>
              </w:rPr>
              <w:t xml:space="preserve"> </w:t>
            </w:r>
            <w:r>
              <w:fldChar w:fldCharType="begin">
                <w:ffData>
                  <w:name w:val="Text45 Kopie 33"/>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Pr>
                <w:rFonts w:cs="Arial"/>
                <w:sz w:val="18"/>
                <w:szCs w:val="18"/>
                <w:lang w:val="de-DE" w:eastAsia="it-IT"/>
              </w:rPr>
            </w:r>
            <w:r>
              <w:rPr>
                <w:sz w:val="18"/>
                <w:szCs w:val="18"/>
                <w:rFonts w:cs="Arial"/>
                <w:lang w:val="de-DE" w:eastAsia="it-IT"/>
              </w:rPr>
              <w:fldChar w:fldCharType="end"/>
            </w:r>
            <w:r>
              <w:rPr>
                <w:rFonts w:cs="Arial"/>
                <w:sz w:val="18"/>
                <w:szCs w:val="18"/>
                <w:lang w:val="de-DE" w:eastAsia="it-IT"/>
              </w:rPr>
              <w:tab/>
              <w:t xml:space="preserve">[Fax] </w:t>
            </w:r>
            <w:r>
              <w:rPr>
                <w:rFonts w:cs="Arial"/>
                <w:sz w:val="18"/>
                <w:szCs w:val="18"/>
                <w:vertAlign w:val="superscript"/>
                <w:lang w:val="de-DE" w:eastAsia="it-IT"/>
              </w:rPr>
              <w:t>5</w:t>
            </w:r>
            <w:r>
              <w:rPr>
                <w:rFonts w:cs="Arial"/>
                <w:sz w:val="18"/>
                <w:szCs w:val="18"/>
                <w:lang w:val="de-DE" w:eastAsia="it-IT"/>
              </w:rPr>
              <w:t xml:space="preserve"> </w:t>
            </w:r>
            <w:r>
              <w:fldChar w:fldCharType="begin">
                <w:ffData>
                  <w:name w:val="Text45 Kopie 34"/>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rFonts w:cs="Arial"/>
                <w:sz w:val="18"/>
                <w:szCs w:val="18"/>
                <w:lang w:val="it-IT" w:eastAsia="it-IT"/>
              </w:rPr>
              <w:t>     </w:t>
            </w:r>
            <w:r/>
            <w:r>
              <w:rPr>
                <w:sz w:val="18"/>
                <w:szCs w:val="18"/>
                <w:rFonts w:cs="Arial"/>
                <w:lang w:val="de-DE" w:eastAsia="it-IT"/>
              </w:rPr>
              <w:fldChar w:fldCharType="end"/>
            </w:r>
            <w:r>
              <w:rPr>
                <w:rFonts w:cs="Arial"/>
                <w:sz w:val="18"/>
                <w:szCs w:val="18"/>
                <w:lang w:val="de-DE" w:eastAsia="it-IT"/>
              </w:rPr>
            </w:r>
          </w:p>
        </w:tc>
      </w:tr>
      <w:tr>
        <w:trPr>
          <w:trHeight w:val="1402" w:hRule="atLeast"/>
        </w:trPr>
        <w:tc>
          <w:tcPr>
            <w:tcW w:w="4975"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jc w:val="both"/>
              <w:rPr>
                <w:rFonts w:cs="Arial"/>
                <w:strike/>
                <w:sz w:val="18"/>
                <w:szCs w:val="18"/>
                <w:lang w:val="de-DE" w:eastAsia="it-IT"/>
              </w:rPr>
            </w:pPr>
            <w:bookmarkStart w:id="91" w:name="_Hlk531789017"/>
            <w:bookmarkEnd w:id="91"/>
            <w:r>
              <w:rPr>
                <w:rFonts w:cs="Arial"/>
                <w:sz w:val="18"/>
                <w:szCs w:val="18"/>
                <w:lang w:val="de-DE" w:eastAsia="it-IT"/>
              </w:rPr>
              <w:t>Hat das Su</w:t>
            </w:r>
            <w:r>
              <w:rPr>
                <w:rFonts w:cs="Arial"/>
                <w:sz w:val="18"/>
                <w:szCs w:val="18"/>
                <w:lang w:val="de-DE" w:eastAsia="it-IT"/>
              </w:rPr>
              <w:t>b</w:t>
            </w:r>
            <w:r>
              <w:rPr>
                <w:rFonts w:cs="Arial"/>
                <w:sz w:val="18"/>
                <w:szCs w:val="18"/>
                <w:lang w:val="de-DE" w:eastAsia="it-IT"/>
              </w:rPr>
              <w:t xml:space="preserve">jekt </w:t>
            </w:r>
            <w:r>
              <w:rPr>
                <w:rFonts w:cs="Arial"/>
                <w:b/>
                <w:bCs/>
                <w:sz w:val="18"/>
                <w:szCs w:val="18"/>
                <w:lang w:val="de-DE" w:eastAsia="it-IT"/>
              </w:rPr>
              <w:t>s</w:t>
            </w:r>
            <w:r>
              <w:rPr>
                <w:rFonts w:cs="Arial"/>
                <w:b/>
                <w:sz w:val="18"/>
                <w:szCs w:val="18"/>
                <w:lang w:val="de-DE" w:eastAsia="it-IT"/>
              </w:rPr>
              <w:t>chwerwiegende, endgültig festgestellte Verstöße gegen die Pflichten zur Zahlung der Steuern und Gebühren</w:t>
            </w:r>
            <w:r>
              <w:rPr>
                <w:rStyle w:val="Funotenanker"/>
                <w:b/>
                <w:sz w:val="16"/>
                <w:szCs w:val="16"/>
                <w:lang w:val="de-DE" w:eastAsia="it-IT"/>
              </w:rPr>
              <w:footnoteReference w:id="9"/>
            </w:r>
            <w:r>
              <w:rPr>
                <w:rFonts w:cs="Arial"/>
                <w:b/>
                <w:sz w:val="18"/>
                <w:szCs w:val="18"/>
                <w:lang w:val="de-DE" w:eastAsia="it-IT"/>
              </w:rPr>
              <w:t xml:space="preserve"> oder der Sozialbeiträge</w:t>
            </w:r>
            <w:r>
              <w:rPr>
                <w:rStyle w:val="Funotenanker"/>
                <w:b/>
                <w:sz w:val="16"/>
                <w:szCs w:val="16"/>
                <w:lang w:val="de-DE" w:eastAsia="it-IT"/>
              </w:rPr>
              <w:footnoteReference w:id="10"/>
            </w:r>
            <w:r>
              <w:rPr>
                <w:rFonts w:cs="Arial"/>
                <w:sz w:val="18"/>
                <w:szCs w:val="18"/>
                <w:lang w:val="de-DE" w:eastAsia="it-IT"/>
              </w:rPr>
              <w:t xml:space="preserve"> nach den Gesetzen des italienischen Staates oder des Staates, in dem er niedergelassen ist, begangen?</w:t>
            </w:r>
            <w:r>
              <w:rPr>
                <w:rStyle w:val="Funotenzeichen"/>
                <w:sz w:val="18"/>
                <w:szCs w:val="18"/>
                <w:lang w:val="de-DE" w:eastAsia="it-IT"/>
              </w:rPr>
              <w:t xml:space="preserve"> </w:t>
            </w:r>
            <w:r>
              <w:rPr>
                <w:rStyle w:val="Funotenanker"/>
                <w:sz w:val="16"/>
                <w:szCs w:val="16"/>
                <w:lang w:val="de-DE" w:eastAsia="it-IT"/>
              </w:rPr>
              <w:footnoteReference w:id="11"/>
            </w:r>
          </w:p>
        </w:tc>
        <w:tc>
          <w:tcPr>
            <w:tcW w:w="4679"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jc w:val="both"/>
              <w:rPr>
                <w:rFonts w:cs="Arial"/>
                <w:strike/>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92" w:name="__Fieldmark__6230_3051785343"/>
            <w:bookmarkStart w:id="93" w:name="__Fieldmark__6230_3051785343"/>
            <w:bookmarkEnd w:id="93"/>
            <w:r>
              <w:rPr>
                <w:sz w:val="18"/>
                <w:szCs w:val="18"/>
              </w:rPr>
            </w:r>
            <w:r>
              <w:rPr>
                <w:sz w:val="18"/>
                <w:szCs w:val="18"/>
              </w:rPr>
              <w:fldChar w:fldCharType="end"/>
            </w:r>
            <w:bookmarkStart w:id="94" w:name="__Fieldmark__3996_306158312"/>
            <w:bookmarkEnd w:id="9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95" w:name="__Fieldmark__6238_3051785343"/>
            <w:bookmarkStart w:id="96" w:name="__Fieldmark__6238_3051785343"/>
            <w:bookmarkEnd w:id="96"/>
            <w:r>
              <w:rPr>
                <w:rFonts w:cs="Arial"/>
                <w:sz w:val="18"/>
                <w:szCs w:val="18"/>
                <w:lang w:val="de-DE" w:eastAsia="it-IT"/>
              </w:rPr>
            </w:r>
            <w:r>
              <w:rPr>
                <w:sz w:val="18"/>
                <w:szCs w:val="18"/>
                <w:rFonts w:cs="Arial"/>
                <w:lang w:val="de-DE" w:eastAsia="it-IT"/>
              </w:rPr>
              <w:fldChar w:fldCharType="end"/>
            </w:r>
            <w:bookmarkStart w:id="97" w:name="__Fieldmark__4000_306158312"/>
            <w:bookmarkEnd w:id="97"/>
            <w:r>
              <w:rPr>
                <w:rFonts w:cs="Arial"/>
                <w:sz w:val="18"/>
                <w:szCs w:val="18"/>
                <w:lang w:val="de-DE" w:eastAsia="it-IT"/>
              </w:rPr>
              <w:t xml:space="preserve"> Nein </w:t>
            </w:r>
            <w:r>
              <w:rPr>
                <w:rStyle w:val="Funotenzeichen"/>
                <w:sz w:val="16"/>
                <w:szCs w:val="16"/>
                <w:lang w:val="de-DE" w:eastAsia="it-IT"/>
              </w:rPr>
              <w:t xml:space="preserve"> </w:t>
            </w:r>
            <w:r>
              <w:rPr>
                <w:rStyle w:val="Funotenanker"/>
                <w:sz w:val="16"/>
                <w:szCs w:val="16"/>
                <w:lang w:val="de-DE" w:eastAsia="it-IT"/>
              </w:rPr>
              <w:footnoteReference w:id="12"/>
            </w:r>
          </w:p>
        </w:tc>
      </w:tr>
      <w:tr>
        <w:trPr>
          <w:trHeight w:val="1402" w:hRule="atLeast"/>
        </w:trPr>
        <w:tc>
          <w:tcPr>
            <w:tcW w:w="4975"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jc w:val="both"/>
              <w:rPr>
                <w:rFonts w:cs="Arial"/>
                <w:strike/>
                <w:sz w:val="18"/>
                <w:szCs w:val="18"/>
                <w:lang w:val="de-DE" w:eastAsia="it-IT"/>
              </w:rPr>
            </w:pPr>
            <w:r>
              <w:rPr>
                <w:rFonts w:cs="Arial"/>
                <w:sz w:val="18"/>
                <w:szCs w:val="18"/>
                <w:lang w:val="de-DE" w:eastAsia="it-IT"/>
              </w:rPr>
              <w:t xml:space="preserve">Hat das Subjekt </w:t>
            </w:r>
            <w:r>
              <w:rPr>
                <w:rFonts w:cs="Arial"/>
                <w:b/>
                <w:bCs/>
                <w:sz w:val="18"/>
                <w:szCs w:val="18"/>
                <w:lang w:val="de-DE" w:eastAsia="it-IT"/>
              </w:rPr>
              <w:t>nicht</w:t>
            </w:r>
            <w:r>
              <w:rPr>
                <w:rFonts w:cs="Arial"/>
                <w:b/>
                <w:sz w:val="18"/>
                <w:szCs w:val="18"/>
                <w:lang w:val="de-DE" w:eastAsia="it-IT"/>
              </w:rPr>
              <w:t xml:space="preserve"> endgültig festgestellte schwerwiegende Verstöße gegen die Pflichten zur Zahlung der Steuern und Gebühren</w:t>
            </w:r>
            <w:r>
              <w:rPr>
                <w:rStyle w:val="Funotenanker"/>
                <w:b/>
                <w:sz w:val="16"/>
                <w:szCs w:val="16"/>
                <w:lang w:val="de-DE" w:eastAsia="it-IT"/>
              </w:rPr>
              <w:footnoteReference w:id="13"/>
            </w:r>
            <w:r>
              <w:rPr>
                <w:rFonts w:cs="Arial"/>
                <w:b/>
                <w:sz w:val="18"/>
                <w:szCs w:val="18"/>
                <w:lang w:val="de-DE" w:eastAsia="it-IT"/>
              </w:rPr>
              <w:t xml:space="preserve"> oder der Sozialbeiträge</w:t>
            </w:r>
            <w:r>
              <w:rPr>
                <w:rStyle w:val="Funotenanker"/>
                <w:b/>
                <w:sz w:val="16"/>
                <w:szCs w:val="16"/>
                <w:lang w:val="de-DE" w:eastAsia="it-IT"/>
              </w:rPr>
              <w:footnoteReference w:id="14"/>
            </w:r>
            <w:r>
              <w:rPr>
                <w:rFonts w:cs="Arial"/>
                <w:sz w:val="18"/>
                <w:szCs w:val="18"/>
                <w:lang w:val="de-DE" w:eastAsia="it-IT"/>
              </w:rPr>
              <w:t xml:space="preserve"> nach den Gesetzen des italienischen Staates oder des Staates, in dem er niedergelassen ist, begangen?</w:t>
            </w:r>
          </w:p>
        </w:tc>
        <w:tc>
          <w:tcPr>
            <w:tcW w:w="4679" w:type="dxa"/>
            <w:gridSpan w:val="2"/>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jc w:val="both"/>
              <w:rPr>
                <w:rFonts w:cs="Arial"/>
                <w:strike/>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98" w:name="__Fieldmark__6262_3051785343"/>
            <w:bookmarkStart w:id="99" w:name="__Fieldmark__6262_3051785343"/>
            <w:bookmarkEnd w:id="99"/>
            <w:r>
              <w:rPr>
                <w:sz w:val="18"/>
                <w:szCs w:val="18"/>
              </w:rPr>
            </w:r>
            <w:r>
              <w:rPr>
                <w:sz w:val="18"/>
                <w:szCs w:val="18"/>
              </w:rPr>
              <w:fldChar w:fldCharType="end"/>
            </w:r>
            <w:bookmarkStart w:id="100" w:name="__Fieldmark__4019_306158312"/>
            <w:bookmarkEnd w:id="10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01" w:name="__Fieldmark__6270_3051785343"/>
            <w:bookmarkStart w:id="102" w:name="__Fieldmark__6270_3051785343"/>
            <w:bookmarkEnd w:id="102"/>
            <w:r>
              <w:rPr>
                <w:rFonts w:cs="Arial"/>
                <w:sz w:val="18"/>
                <w:szCs w:val="18"/>
                <w:lang w:val="de-DE" w:eastAsia="it-IT"/>
              </w:rPr>
            </w:r>
            <w:r>
              <w:rPr>
                <w:sz w:val="18"/>
                <w:szCs w:val="18"/>
                <w:rFonts w:cs="Arial"/>
                <w:lang w:val="de-DE" w:eastAsia="it-IT"/>
              </w:rPr>
              <w:fldChar w:fldCharType="end"/>
            </w:r>
            <w:bookmarkStart w:id="103" w:name="__Fieldmark__4023_306158312"/>
            <w:bookmarkEnd w:id="103"/>
            <w:r>
              <w:rPr>
                <w:rFonts w:cs="Arial"/>
                <w:sz w:val="18"/>
                <w:szCs w:val="18"/>
                <w:lang w:val="de-DE" w:eastAsia="it-IT"/>
              </w:rPr>
              <w:t xml:space="preserve"> Nein </w:t>
            </w:r>
            <w:r>
              <w:rPr>
                <w:rStyle w:val="Funotenzeichen"/>
                <w:sz w:val="16"/>
                <w:szCs w:val="16"/>
                <w:lang w:val="de-DE" w:eastAsia="it-IT"/>
              </w:rPr>
              <w:t xml:space="preserve"> </w:t>
            </w:r>
            <w:r>
              <w:rPr>
                <w:rStyle w:val="Funotenanker"/>
                <w:sz w:val="16"/>
                <w:szCs w:val="16"/>
                <w:lang w:val="de-DE" w:eastAsia="it-IT"/>
              </w:rPr>
              <w:footnoteReference w:id="15"/>
            </w:r>
          </w:p>
        </w:tc>
      </w:tr>
      <w:tr>
        <w:trPr>
          <w:trHeight w:val="508" w:hRule="atLeast"/>
        </w:trPr>
        <w:tc>
          <w:tcPr>
            <w:tcW w:w="4975"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jc w:val="both"/>
              <w:rPr>
                <w:rFonts w:cs="Arial"/>
                <w:lang w:val="de-DE" w:eastAsia="it-IT"/>
              </w:rPr>
            </w:pPr>
            <w:r>
              <w:rPr>
                <w:rFonts w:cs="Arial"/>
                <w:b/>
                <w:sz w:val="18"/>
                <w:szCs w:val="18"/>
                <w:lang w:val="de-DE" w:eastAsia="it-IT"/>
              </w:rPr>
              <w:t>FALLS JA, FOLGENDES AUSFÜLLEN, SONST ÜBERGEHEN ZU PUNKT D</w:t>
            </w:r>
          </w:p>
        </w:tc>
        <w:tc>
          <w:tcPr>
            <w:tcW w:w="4679" w:type="dxa"/>
            <w:gridSpan w:val="2"/>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rPr>
                <w:rFonts w:cs="Arial"/>
                <w:lang w:val="de-DE" w:eastAsia="it-IT"/>
              </w:rPr>
            </w:r>
            <w:bookmarkStart w:id="104" w:name="_Hlk531789017_Kopie_1"/>
            <w:bookmarkStart w:id="105" w:name="_Hlk531789017_Kopie_1"/>
            <w:bookmarkEnd w:id="105"/>
          </w:p>
        </w:tc>
      </w:tr>
      <w:tr>
        <w:trPr>
          <w:trHeight w:val="359" w:hRule="atLeast"/>
        </w:trPr>
        <w:tc>
          <w:tcPr>
            <w:tcW w:w="4975" w:type="dxa"/>
            <w:tcBorders>
              <w:top w:val="single" w:sz="4" w:space="0" w:color="00000A"/>
              <w:left w:val="single" w:sz="4" w:space="0" w:color="00000A"/>
              <w:right w:val="single" w:sz="4" w:space="0" w:color="000000"/>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t>Anzuführen sind:</w:t>
            </w:r>
          </w:p>
        </w:tc>
        <w:tc>
          <w:tcPr>
            <w:tcW w:w="1984" w:type="dxa"/>
            <w:tcBorders>
              <w:top w:val="single" w:sz="4" w:space="0" w:color="00000A"/>
              <w:left w:val="single" w:sz="4" w:space="0" w:color="000000"/>
              <w:right w:val="single" w:sz="4" w:space="0" w:color="000000"/>
            </w:tcBorders>
            <w:shd w:color="auto" w:fill="FFFFFF" w:val="clear"/>
          </w:tcPr>
          <w:p>
            <w:pPr>
              <w:pStyle w:val="Normal"/>
              <w:widowControl w:val="false"/>
              <w:spacing w:before="120" w:after="120"/>
              <w:rPr>
                <w:rFonts w:cs="Arial"/>
                <w:b/>
                <w:b/>
                <w:sz w:val="18"/>
                <w:szCs w:val="18"/>
                <w:lang w:val="de-DE" w:eastAsia="it-IT"/>
              </w:rPr>
            </w:pPr>
            <w:r>
              <w:rPr>
                <w:rFonts w:cs="Arial"/>
                <w:b/>
                <w:sz w:val="18"/>
                <w:szCs w:val="18"/>
                <w:lang w:val="de-DE" w:eastAsia="it-IT"/>
              </w:rPr>
              <w:t>Steuern/Abgaben</w:t>
            </w:r>
          </w:p>
        </w:tc>
        <w:tc>
          <w:tcPr>
            <w:tcW w:w="2695" w:type="dxa"/>
            <w:tcBorders>
              <w:top w:val="single" w:sz="4" w:space="0" w:color="00000A"/>
              <w:left w:val="single" w:sz="4" w:space="0" w:color="000000"/>
              <w:right w:val="single" w:sz="4" w:space="0" w:color="00000A"/>
            </w:tcBorders>
            <w:shd w:color="auto" w:fill="FFFFFF" w:val="clear"/>
          </w:tcPr>
          <w:p>
            <w:pPr>
              <w:pStyle w:val="Normal"/>
              <w:widowControl w:val="false"/>
              <w:spacing w:before="120" w:after="120"/>
              <w:rPr>
                <w:rFonts w:cs="Arial"/>
                <w:b/>
                <w:b/>
                <w:sz w:val="18"/>
                <w:szCs w:val="18"/>
                <w:lang w:val="de-DE" w:eastAsia="it-IT"/>
              </w:rPr>
            </w:pPr>
            <w:r>
              <w:rPr>
                <w:rFonts w:cs="Arial"/>
                <w:b/>
                <w:sz w:val="18"/>
                <w:szCs w:val="18"/>
                <w:lang w:val="de-DE" w:eastAsia="it-IT"/>
              </w:rPr>
              <w:t>Sozialversicherungsbeiträge</w:t>
            </w:r>
          </w:p>
        </w:tc>
      </w:tr>
      <w:tr>
        <w:trPr>
          <w:trHeight w:val="454" w:hRule="atLeast"/>
        </w:trPr>
        <w:tc>
          <w:tcPr>
            <w:tcW w:w="4975" w:type="dxa"/>
            <w:tcBorders>
              <w:left w:val="single" w:sz="4" w:space="0" w:color="00000A"/>
              <w:right w:val="single" w:sz="4" w:space="0" w:color="000000"/>
            </w:tcBorders>
            <w:shd w:color="auto" w:fill="FFFFFF" w:val="clear"/>
          </w:tcPr>
          <w:p>
            <w:pPr>
              <w:pStyle w:val="Normal"/>
              <w:widowControl w:val="false"/>
              <w:numPr>
                <w:ilvl w:val="0"/>
                <w:numId w:val="1"/>
              </w:numPr>
              <w:spacing w:before="120" w:after="120"/>
              <w:ind w:left="351" w:hanging="351"/>
              <w:rPr>
                <w:rFonts w:cs="Arial"/>
                <w:sz w:val="18"/>
                <w:szCs w:val="18"/>
                <w:lang w:val="de-DE" w:eastAsia="it-IT"/>
              </w:rPr>
            </w:pPr>
            <w:r>
              <w:rPr>
                <w:rFonts w:cs="Arial"/>
                <w:sz w:val="18"/>
                <w:szCs w:val="18"/>
                <w:lang w:val="de-DE" w:eastAsia="it-IT"/>
              </w:rPr>
              <w:t>Betroffener Staat oder Mitgliedsstaat:</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it-IT" w:eastAsia="it-IT"/>
              </w:rPr>
              <w:t xml:space="preserve">a) </w:t>
            </w:r>
            <w:r>
              <w:fldChar w:fldCharType="begin">
                <w:ffData>
                  <w:name w:val="Text45 Kopie 35"/>
                  <w:enabled/>
                  <w:calcOnExit w:val="0"/>
                  <w:textInput/>
                </w:ffData>
              </w:fldChar>
            </w:r>
            <w:r>
              <w:rPr>
                <w:sz w:val="18"/>
                <w:szCs w:val="18"/>
                <w:rFonts w:cs="Arial"/>
                <w:lang w:val="it-IT" w:eastAsia="it-IT"/>
              </w:rPr>
              <w:instrText xml:space="preserve"> FORMTEXT </w:instrText>
            </w:r>
            <w:r>
              <w:rPr>
                <w:rFonts w:cs="Arial"/>
                <w:sz w:val="18"/>
                <w:szCs w:val="18"/>
                <w:lang w:val="it-IT" w:eastAsia="it-IT"/>
              </w:rPr>
            </w:r>
            <w:r>
              <w:rPr>
                <w:sz w:val="18"/>
                <w:szCs w:val="18"/>
                <w:rFonts w:cs="Arial"/>
                <w:lang w:val="it-IT" w:eastAsia="it-IT"/>
              </w:rPr>
              <w:fldChar w:fldCharType="separate"/>
            </w:r>
            <w:r>
              <w:rPr>
                <w:rFonts w:cs="Arial"/>
                <w:sz w:val="18"/>
                <w:szCs w:val="18"/>
                <w:lang w:val="it-IT" w:eastAsia="it-IT"/>
              </w:rPr>
              <w:t>     </w:t>
            </w:r>
            <w:r/>
            <w:r>
              <w:rPr>
                <w:sz w:val="18"/>
                <w:szCs w:val="18"/>
                <w:rFonts w:cs="Arial"/>
                <w:lang w:val="it-IT" w:eastAsia="it-IT"/>
              </w:rPr>
              <w:fldChar w:fldCharType="end"/>
            </w:r>
            <w:r>
              <w:rPr>
                <w:rFonts w:cs="Arial"/>
                <w:sz w:val="18"/>
                <w:szCs w:val="18"/>
                <w:lang w:val="it-IT" w:eastAsia="it-IT"/>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it-IT" w:eastAsia="it-IT"/>
              </w:rPr>
              <w:t xml:space="preserve">a) </w:t>
            </w:r>
            <w:r>
              <w:fldChar w:fldCharType="begin">
                <w:ffData>
                  <w:name w:val="Text45 Kopie 36"/>
                  <w:enabled/>
                  <w:calcOnExit w:val="0"/>
                  <w:textInput/>
                </w:ffData>
              </w:fldChar>
            </w:r>
            <w:r>
              <w:rPr>
                <w:sz w:val="18"/>
                <w:szCs w:val="18"/>
                <w:rFonts w:cs="Arial"/>
                <w:lang w:val="it-IT" w:eastAsia="it-IT"/>
              </w:rPr>
              <w:instrText xml:space="preserve"> FORMTEXT </w:instrText>
            </w:r>
            <w:r>
              <w:rPr>
                <w:rFonts w:cs="Arial"/>
                <w:sz w:val="18"/>
                <w:szCs w:val="18"/>
                <w:lang w:val="it-IT" w:eastAsia="it-IT"/>
              </w:rPr>
            </w:r>
            <w:r>
              <w:rPr>
                <w:sz w:val="18"/>
                <w:szCs w:val="18"/>
                <w:rFonts w:cs="Arial"/>
                <w:lang w:val="it-IT" w:eastAsia="it-IT"/>
              </w:rPr>
              <w:fldChar w:fldCharType="separate"/>
            </w:r>
            <w:r>
              <w:rPr>
                <w:rFonts w:cs="Arial"/>
                <w:sz w:val="18"/>
                <w:szCs w:val="18"/>
                <w:lang w:val="it-IT" w:eastAsia="it-IT"/>
              </w:rPr>
              <w:t>     </w:t>
            </w:r>
            <w:r/>
            <w:r>
              <w:rPr>
                <w:sz w:val="18"/>
                <w:szCs w:val="18"/>
                <w:rFonts w:cs="Arial"/>
                <w:lang w:val="it-IT" w:eastAsia="it-IT"/>
              </w:rPr>
              <w:fldChar w:fldCharType="end"/>
            </w:r>
            <w:r>
              <w:rPr>
                <w:rFonts w:cs="Arial"/>
                <w:sz w:val="18"/>
                <w:szCs w:val="18"/>
                <w:lang w:val="it-IT" w:eastAsia="it-IT"/>
              </w:rPr>
            </w:r>
          </w:p>
        </w:tc>
      </w:tr>
      <w:tr>
        <w:trPr>
          <w:trHeight w:val="169" w:hRule="atLeast"/>
        </w:trPr>
        <w:tc>
          <w:tcPr>
            <w:tcW w:w="4975" w:type="dxa"/>
            <w:tcBorders>
              <w:left w:val="single" w:sz="4" w:space="0" w:color="00000A"/>
              <w:right w:val="single" w:sz="4" w:space="0" w:color="000000"/>
            </w:tcBorders>
            <w:shd w:color="auto" w:fill="FFFFFF" w:val="clear"/>
          </w:tcPr>
          <w:p>
            <w:pPr>
              <w:pStyle w:val="Normal"/>
              <w:widowControl w:val="false"/>
              <w:numPr>
                <w:ilvl w:val="0"/>
                <w:numId w:val="1"/>
              </w:numPr>
              <w:spacing w:before="120" w:after="120"/>
              <w:ind w:left="351" w:hanging="351"/>
              <w:rPr>
                <w:rFonts w:cs="Arial"/>
                <w:b/>
                <w:b/>
                <w:sz w:val="18"/>
                <w:szCs w:val="18"/>
                <w:lang w:val="de-DE" w:eastAsia="it-IT"/>
              </w:rPr>
            </w:pPr>
            <w:r>
              <w:rPr>
                <w:rFonts w:cs="Arial"/>
                <w:sz w:val="18"/>
                <w:szCs w:val="18"/>
                <w:lang w:val="de-DE" w:eastAsia="it-IT"/>
              </w:rPr>
              <w:t>Höhe des Betrags:</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it-IT" w:eastAsia="it-IT"/>
              </w:rPr>
              <w:t xml:space="preserve">b) </w:t>
            </w:r>
            <w:r>
              <w:fldChar w:fldCharType="begin">
                <w:ffData>
                  <w:name w:val="Text45 Kopie 37"/>
                  <w:enabled/>
                  <w:calcOnExit w:val="0"/>
                  <w:textInput/>
                </w:ffData>
              </w:fldChar>
            </w:r>
            <w:r>
              <w:rPr>
                <w:sz w:val="18"/>
                <w:szCs w:val="18"/>
                <w:rFonts w:cs="Arial"/>
                <w:lang w:val="it-IT" w:eastAsia="it-IT"/>
              </w:rPr>
              <w:instrText xml:space="preserve"> FORMTEXT </w:instrText>
            </w:r>
            <w:r>
              <w:rPr>
                <w:rFonts w:cs="Arial"/>
                <w:sz w:val="18"/>
                <w:szCs w:val="18"/>
                <w:lang w:val="it-IT" w:eastAsia="it-IT"/>
              </w:rPr>
            </w:r>
            <w:r>
              <w:rPr>
                <w:sz w:val="18"/>
                <w:szCs w:val="18"/>
                <w:rFonts w:cs="Arial"/>
                <w:lang w:val="it-IT" w:eastAsia="it-IT"/>
              </w:rPr>
              <w:fldChar w:fldCharType="separate"/>
            </w:r>
            <w:r>
              <w:rPr>
                <w:rFonts w:cs="Arial"/>
                <w:sz w:val="18"/>
                <w:szCs w:val="18"/>
                <w:lang w:val="it-IT" w:eastAsia="it-IT"/>
              </w:rPr>
              <w:t>     </w:t>
            </w:r>
            <w:r/>
            <w:r>
              <w:rPr>
                <w:sz w:val="18"/>
                <w:szCs w:val="18"/>
                <w:rFonts w:cs="Arial"/>
                <w:lang w:val="it-IT" w:eastAsia="it-IT"/>
              </w:rPr>
              <w:fldChar w:fldCharType="end"/>
            </w:r>
            <w:r>
              <w:rPr>
                <w:rFonts w:cs="Arial"/>
                <w:sz w:val="18"/>
                <w:szCs w:val="18"/>
                <w:lang w:val="it-IT" w:eastAsia="it-IT"/>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eastAsia="Calibri" w:cs="Arial"/>
                <w:kern w:val="2"/>
                <w:sz w:val="18"/>
                <w:szCs w:val="18"/>
                <w:lang w:val="de-DE" w:eastAsia="it-IT" w:bidi="it-IT"/>
              </w:rPr>
            </w:pPr>
            <w:r>
              <w:rPr>
                <w:rFonts w:cs="Arial"/>
                <w:sz w:val="18"/>
                <w:szCs w:val="18"/>
                <w:lang w:val="it-IT" w:eastAsia="it-IT"/>
              </w:rPr>
              <w:t xml:space="preserve">b) </w:t>
            </w:r>
            <w:r>
              <w:fldChar w:fldCharType="begin">
                <w:ffData>
                  <w:name w:val="Text45 Kopie 38"/>
                  <w:enabled/>
                  <w:calcOnExit w:val="0"/>
                  <w:textInput/>
                </w:ffData>
              </w:fldChar>
            </w:r>
            <w:r>
              <w:rPr>
                <w:sz w:val="18"/>
                <w:szCs w:val="18"/>
                <w:rFonts w:cs="Arial"/>
                <w:lang w:val="it-IT" w:eastAsia="it-IT"/>
              </w:rPr>
              <w:instrText xml:space="preserve"> FORMTEXT </w:instrText>
            </w:r>
            <w:r>
              <w:rPr>
                <w:rFonts w:cs="Arial"/>
                <w:sz w:val="18"/>
                <w:szCs w:val="18"/>
                <w:lang w:val="it-IT" w:eastAsia="it-IT"/>
              </w:rPr>
            </w:r>
            <w:r>
              <w:rPr>
                <w:sz w:val="18"/>
                <w:szCs w:val="18"/>
                <w:rFonts w:cs="Arial"/>
                <w:lang w:val="it-IT" w:eastAsia="it-IT"/>
              </w:rPr>
              <w:fldChar w:fldCharType="separate"/>
            </w:r>
            <w:r>
              <w:rPr>
                <w:rFonts w:cs="Arial"/>
                <w:sz w:val="18"/>
                <w:szCs w:val="18"/>
                <w:lang w:val="it-IT" w:eastAsia="it-IT"/>
              </w:rPr>
              <w:t>     </w:t>
            </w:r>
            <w:r/>
            <w:r>
              <w:rPr>
                <w:sz w:val="18"/>
                <w:szCs w:val="18"/>
                <w:rFonts w:cs="Arial"/>
                <w:lang w:val="it-IT" w:eastAsia="it-IT"/>
              </w:rPr>
              <w:fldChar w:fldCharType="end"/>
            </w:r>
            <w:r>
              <w:rPr>
                <w:rFonts w:cs="Arial"/>
                <w:sz w:val="18"/>
                <w:szCs w:val="18"/>
                <w:lang w:val="it-IT" w:eastAsia="it-IT"/>
              </w:rPr>
            </w:r>
          </w:p>
        </w:tc>
      </w:tr>
      <w:tr>
        <w:trPr>
          <w:trHeight w:val="435" w:hRule="atLeast"/>
        </w:trPr>
        <w:tc>
          <w:tcPr>
            <w:tcW w:w="4975" w:type="dxa"/>
            <w:tcBorders>
              <w:left w:val="single" w:sz="4" w:space="0" w:color="00000A"/>
              <w:right w:val="single" w:sz="4" w:space="0" w:color="000000"/>
            </w:tcBorders>
            <w:shd w:color="auto" w:fill="FFFFFF" w:val="clear"/>
          </w:tcPr>
          <w:p>
            <w:pPr>
              <w:pStyle w:val="Normal"/>
              <w:widowControl w:val="false"/>
              <w:numPr>
                <w:ilvl w:val="0"/>
                <w:numId w:val="1"/>
              </w:numPr>
              <w:spacing w:before="120" w:after="120"/>
              <w:ind w:left="351" w:hanging="351"/>
              <w:rPr>
                <w:rFonts w:cs="Arial"/>
                <w:sz w:val="18"/>
                <w:szCs w:val="18"/>
                <w:lang w:val="de-DE" w:eastAsia="it-IT"/>
              </w:rPr>
            </w:pPr>
            <w:r>
              <w:rPr>
                <w:rFonts w:cs="Arial"/>
                <w:sz w:val="18"/>
                <w:szCs w:val="18"/>
                <w:lang w:val="de-DE" w:eastAsia="it-IT"/>
              </w:rPr>
              <w:t xml:space="preserve">Wie wurde der Verstoß festgestellt? </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r>
      <w:tr>
        <w:trPr>
          <w:trHeight w:val="536"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3"/>
              </w:numPr>
              <w:spacing w:before="120" w:after="120"/>
              <w:ind w:left="634" w:hanging="283"/>
              <w:contextualSpacing w:val="false"/>
              <w:rPr>
                <w:rFonts w:cs="Arial"/>
                <w:sz w:val="18"/>
                <w:szCs w:val="18"/>
                <w:lang w:val="de-DE" w:eastAsia="it-IT"/>
              </w:rPr>
            </w:pPr>
            <w:r>
              <w:rPr>
                <w:sz w:val="18"/>
                <w:szCs w:val="18"/>
                <w:lang w:val="de-DE"/>
              </w:rPr>
              <w:t>Im Wege einer Gerichts- oder verwaltungsbehörd</w:t>
              <w:softHyphen/>
              <w:t>lichen</w:t>
            </w:r>
            <w:r>
              <w:rPr>
                <w:spacing w:val="-11"/>
                <w:sz w:val="18"/>
                <w:szCs w:val="18"/>
                <w:lang w:val="de-DE"/>
              </w:rPr>
              <w:t xml:space="preserve"> </w:t>
            </w:r>
            <w:r>
              <w:rPr>
                <w:b/>
                <w:sz w:val="18"/>
                <w:szCs w:val="18"/>
                <w:lang w:val="de-DE"/>
              </w:rPr>
              <w:t>Entscheidung</w:t>
            </w:r>
            <w:r>
              <w:rPr>
                <w:rFonts w:cs="Arial"/>
                <w:sz w:val="18"/>
                <w:szCs w:val="18"/>
                <w:lang w:val="de-DE" w:eastAsia="it-IT"/>
              </w:rPr>
              <w:t>?</w:t>
            </w:r>
          </w:p>
        </w:tc>
        <w:tc>
          <w:tcPr>
            <w:tcW w:w="1984" w:type="dxa"/>
            <w:tcBorders>
              <w:left w:val="single" w:sz="4" w:space="0" w:color="000000"/>
              <w:right w:val="single" w:sz="4" w:space="0" w:color="000000"/>
            </w:tcBorders>
            <w:shd w:color="auto" w:fill="FFFFFF" w:val="clear"/>
          </w:tcPr>
          <w:p>
            <w:pPr>
              <w:pStyle w:val="Normal"/>
              <w:widowControl w:val="false"/>
              <w:spacing w:before="120" w:after="60"/>
              <w:jc w:val="both"/>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06" w:name="__Fieldmark__6331_3051785343"/>
            <w:bookmarkStart w:id="107" w:name="__Fieldmark__6331_3051785343"/>
            <w:bookmarkEnd w:id="107"/>
            <w:r>
              <w:rPr>
                <w:sz w:val="18"/>
                <w:szCs w:val="18"/>
              </w:rPr>
            </w:r>
            <w:r>
              <w:rPr>
                <w:sz w:val="18"/>
                <w:szCs w:val="18"/>
              </w:rPr>
              <w:fldChar w:fldCharType="end"/>
            </w:r>
            <w:bookmarkStart w:id="108" w:name="__Fieldmark__4110_306158312"/>
            <w:bookmarkEnd w:id="10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09" w:name="__Fieldmark__6339_3051785343"/>
            <w:bookmarkStart w:id="110" w:name="__Fieldmark__6339_3051785343"/>
            <w:bookmarkEnd w:id="110"/>
            <w:r>
              <w:rPr>
                <w:rFonts w:cs="Arial"/>
                <w:sz w:val="18"/>
                <w:szCs w:val="18"/>
                <w:lang w:val="de-DE" w:eastAsia="it-IT"/>
              </w:rPr>
            </w:r>
            <w:r>
              <w:rPr>
                <w:sz w:val="18"/>
                <w:szCs w:val="18"/>
                <w:rFonts w:cs="Arial"/>
                <w:lang w:val="de-DE" w:eastAsia="it-IT"/>
              </w:rPr>
              <w:fldChar w:fldCharType="end"/>
            </w:r>
            <w:bookmarkStart w:id="111" w:name="__Fieldmark__4114_306158312"/>
            <w:bookmarkEnd w:id="111"/>
            <w:r>
              <w:rPr>
                <w:rFonts w:cs="Arial"/>
                <w:sz w:val="18"/>
                <w:szCs w:val="18"/>
                <w:lang w:val="de-DE" w:eastAsia="it-IT"/>
              </w:rPr>
              <w:t xml:space="preserve"> Nein</w:t>
            </w:r>
          </w:p>
        </w:tc>
        <w:tc>
          <w:tcPr>
            <w:tcW w:w="2695" w:type="dxa"/>
            <w:tcBorders>
              <w:left w:val="single" w:sz="4" w:space="0" w:color="000000"/>
              <w:right w:val="single" w:sz="4" w:space="0" w:color="00000A"/>
            </w:tcBorders>
            <w:shd w:color="auto" w:fill="FFFFFF" w:val="clear"/>
          </w:tcPr>
          <w:p>
            <w:pPr>
              <w:pStyle w:val="Normal"/>
              <w:widowControl w:val="false"/>
              <w:spacing w:before="120" w:after="60"/>
              <w:jc w:val="both"/>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12" w:name="__Fieldmark__6347_3051785343"/>
            <w:bookmarkStart w:id="113" w:name="__Fieldmark__6347_3051785343"/>
            <w:bookmarkEnd w:id="113"/>
            <w:r>
              <w:rPr>
                <w:sz w:val="18"/>
                <w:szCs w:val="18"/>
              </w:rPr>
            </w:r>
            <w:r>
              <w:rPr>
                <w:sz w:val="18"/>
                <w:szCs w:val="18"/>
              </w:rPr>
              <w:fldChar w:fldCharType="end"/>
            </w:r>
            <w:bookmarkStart w:id="114" w:name="__Fieldmark__4118_306158312"/>
            <w:bookmarkEnd w:id="11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15" w:name="__Fieldmark__6355_3051785343"/>
            <w:bookmarkStart w:id="116" w:name="__Fieldmark__6355_3051785343"/>
            <w:bookmarkEnd w:id="116"/>
            <w:r>
              <w:rPr>
                <w:rFonts w:cs="Arial"/>
                <w:sz w:val="18"/>
                <w:szCs w:val="18"/>
                <w:lang w:val="de-DE" w:eastAsia="it-IT"/>
              </w:rPr>
            </w:r>
            <w:r>
              <w:rPr>
                <w:sz w:val="18"/>
                <w:szCs w:val="18"/>
                <w:rFonts w:cs="Arial"/>
                <w:lang w:val="de-DE" w:eastAsia="it-IT"/>
              </w:rPr>
              <w:fldChar w:fldCharType="end"/>
            </w:r>
            <w:bookmarkStart w:id="117" w:name="__Fieldmark__4122_306158312"/>
            <w:bookmarkEnd w:id="117"/>
            <w:r>
              <w:rPr>
                <w:rFonts w:cs="Arial"/>
                <w:sz w:val="18"/>
                <w:szCs w:val="18"/>
                <w:lang w:val="de-DE" w:eastAsia="it-IT"/>
              </w:rPr>
              <w:t xml:space="preserve"> Nein</w:t>
            </w:r>
          </w:p>
        </w:tc>
      </w:tr>
      <w:tr>
        <w:trPr>
          <w:trHeight w:val="435"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4"/>
              </w:numPr>
              <w:spacing w:before="120" w:after="120"/>
              <w:ind w:left="918" w:hanging="284"/>
              <w:contextualSpacing w:val="false"/>
              <w:jc w:val="both"/>
              <w:rPr>
                <w:rFonts w:cs="Arial"/>
                <w:sz w:val="18"/>
                <w:szCs w:val="18"/>
                <w:lang w:val="de-DE" w:eastAsia="it-IT"/>
              </w:rPr>
            </w:pPr>
            <w:r>
              <w:rPr>
                <w:sz w:val="18"/>
                <w:szCs w:val="18"/>
                <w:lang w:val="de-DE"/>
              </w:rPr>
              <w:t>Ist diese Entscheidung definitiv</w:t>
            </w:r>
            <w:r>
              <w:rPr>
                <w:spacing w:val="-14"/>
                <w:sz w:val="18"/>
                <w:szCs w:val="18"/>
                <w:lang w:val="de-DE"/>
              </w:rPr>
              <w:t xml:space="preserve"> </w:t>
            </w:r>
            <w:r>
              <w:rPr>
                <w:sz w:val="18"/>
                <w:szCs w:val="18"/>
                <w:lang w:val="de-DE"/>
              </w:rPr>
              <w:t>und verbindlich</w:t>
            </w:r>
            <w:r>
              <w:rPr>
                <w:rFonts w:eastAsia="Calibri" w:cs="Arial"/>
                <w:kern w:val="2"/>
                <w:sz w:val="18"/>
                <w:szCs w:val="18"/>
                <w:lang w:val="de-DE" w:eastAsia="it-IT" w:bidi="it-IT"/>
              </w:rPr>
              <w:t>?</w:t>
            </w:r>
          </w:p>
        </w:tc>
        <w:tc>
          <w:tcPr>
            <w:tcW w:w="1984" w:type="dxa"/>
            <w:tcBorders>
              <w:left w:val="single" w:sz="4" w:space="0" w:color="000000"/>
              <w:right w:val="single" w:sz="4" w:space="0" w:color="000000"/>
            </w:tcBorders>
            <w:shd w:color="auto" w:fill="FFFFFF" w:val="clear"/>
          </w:tcPr>
          <w:p>
            <w:pPr>
              <w:pStyle w:val="Normal"/>
              <w:widowControl w:val="false"/>
              <w:spacing w:before="120" w:after="60"/>
              <w:jc w:val="both"/>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18" w:name="__Fieldmark__6367_3051785343"/>
            <w:bookmarkStart w:id="119" w:name="__Fieldmark__6367_3051785343"/>
            <w:bookmarkEnd w:id="119"/>
            <w:r>
              <w:rPr>
                <w:sz w:val="18"/>
                <w:szCs w:val="18"/>
              </w:rPr>
            </w:r>
            <w:r>
              <w:rPr>
                <w:sz w:val="18"/>
                <w:szCs w:val="18"/>
              </w:rPr>
              <w:fldChar w:fldCharType="end"/>
            </w:r>
            <w:bookmarkStart w:id="120" w:name="__Fieldmark__4130_306158312"/>
            <w:bookmarkEnd w:id="12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21" w:name="__Fieldmark__6375_3051785343"/>
            <w:bookmarkStart w:id="122" w:name="__Fieldmark__6375_3051785343"/>
            <w:bookmarkEnd w:id="122"/>
            <w:r>
              <w:rPr>
                <w:rFonts w:cs="Arial"/>
                <w:sz w:val="18"/>
                <w:szCs w:val="18"/>
                <w:lang w:val="de-DE" w:eastAsia="it-IT"/>
              </w:rPr>
            </w:r>
            <w:r>
              <w:rPr>
                <w:sz w:val="18"/>
                <w:szCs w:val="18"/>
                <w:rFonts w:cs="Arial"/>
                <w:lang w:val="de-DE" w:eastAsia="it-IT"/>
              </w:rPr>
              <w:fldChar w:fldCharType="end"/>
            </w:r>
            <w:bookmarkStart w:id="123" w:name="__Fieldmark__4134_306158312"/>
            <w:bookmarkEnd w:id="123"/>
            <w:r>
              <w:rPr>
                <w:rFonts w:cs="Arial"/>
                <w:sz w:val="18"/>
                <w:szCs w:val="18"/>
                <w:lang w:val="de-DE" w:eastAsia="it-IT"/>
              </w:rPr>
              <w:t xml:space="preserve"> Nein</w:t>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24" w:name="__Fieldmark__6383_3051785343"/>
            <w:bookmarkStart w:id="125" w:name="__Fieldmark__6383_3051785343"/>
            <w:bookmarkEnd w:id="125"/>
            <w:r>
              <w:rPr>
                <w:sz w:val="18"/>
                <w:szCs w:val="18"/>
              </w:rPr>
            </w:r>
            <w:r>
              <w:rPr>
                <w:sz w:val="18"/>
                <w:szCs w:val="18"/>
              </w:rPr>
              <w:fldChar w:fldCharType="end"/>
            </w:r>
            <w:bookmarkStart w:id="126" w:name="__Fieldmark__4138_306158312"/>
            <w:bookmarkEnd w:id="12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27" w:name="__Fieldmark__6391_3051785343"/>
            <w:bookmarkStart w:id="128" w:name="__Fieldmark__6391_3051785343"/>
            <w:bookmarkEnd w:id="128"/>
            <w:r>
              <w:rPr>
                <w:rFonts w:cs="Arial"/>
                <w:sz w:val="18"/>
                <w:szCs w:val="18"/>
                <w:lang w:val="de-DE" w:eastAsia="it-IT"/>
              </w:rPr>
            </w:r>
            <w:r>
              <w:rPr>
                <w:sz w:val="18"/>
                <w:szCs w:val="18"/>
                <w:rFonts w:cs="Arial"/>
                <w:lang w:val="de-DE" w:eastAsia="it-IT"/>
              </w:rPr>
              <w:fldChar w:fldCharType="end"/>
            </w:r>
            <w:bookmarkStart w:id="129" w:name="__Fieldmark__4142_306158312"/>
            <w:bookmarkEnd w:id="129"/>
            <w:r>
              <w:rPr>
                <w:rFonts w:cs="Arial"/>
                <w:sz w:val="18"/>
                <w:szCs w:val="18"/>
                <w:lang w:val="de-DE" w:eastAsia="it-IT"/>
              </w:rPr>
              <w:t xml:space="preserve"> Nein</w:t>
            </w:r>
          </w:p>
        </w:tc>
      </w:tr>
      <w:tr>
        <w:trPr>
          <w:trHeight w:val="435"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4"/>
              </w:numPr>
              <w:spacing w:before="120" w:after="120"/>
              <w:ind w:left="918" w:hanging="284"/>
              <w:contextualSpacing w:val="false"/>
              <w:jc w:val="both"/>
              <w:rPr>
                <w:rFonts w:cs="Arial"/>
                <w:sz w:val="18"/>
                <w:szCs w:val="18"/>
                <w:lang w:val="de-DE" w:eastAsia="it-IT"/>
              </w:rPr>
            </w:pPr>
            <w:r>
              <w:rPr>
                <w:sz w:val="18"/>
                <w:szCs w:val="18"/>
                <w:lang w:val="de-DE"/>
              </w:rPr>
              <w:t>Datum der der Entscheidung:</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3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40"/>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35"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4"/>
              </w:numPr>
              <w:spacing w:before="120" w:after="120"/>
              <w:ind w:left="918" w:hanging="284"/>
              <w:contextualSpacing w:val="false"/>
              <w:jc w:val="both"/>
              <w:rPr>
                <w:rFonts w:cs="Arial"/>
                <w:sz w:val="18"/>
                <w:szCs w:val="18"/>
                <w:lang w:val="de-DE" w:eastAsia="it-IT"/>
              </w:rPr>
            </w:pPr>
            <w:r>
              <w:rPr>
                <w:sz w:val="18"/>
                <w:szCs w:val="18"/>
                <w:lang w:val="de-DE"/>
              </w:rPr>
              <w:t>Im Falle einer Verurteilung und soweit darin unmittelbar festgelegt, Dauer des Ausschluss</w:t>
              <w:softHyphen/>
              <w:t>zeitraums:</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4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42"/>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259"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3"/>
              </w:numPr>
              <w:spacing w:before="120" w:after="120"/>
              <w:ind w:left="634" w:hanging="283"/>
              <w:contextualSpacing w:val="false"/>
              <w:jc w:val="both"/>
              <w:rPr>
                <w:rFonts w:cs="Arial"/>
                <w:sz w:val="18"/>
                <w:szCs w:val="18"/>
                <w:lang w:val="de-DE" w:eastAsia="it-IT"/>
              </w:rPr>
            </w:pPr>
            <w:r>
              <w:rPr>
                <w:rFonts w:cs="Arial"/>
                <w:sz w:val="18"/>
                <w:szCs w:val="18"/>
                <w:lang w:val="de-DE" w:eastAsia="it-IT"/>
              </w:rPr>
              <w:t xml:space="preserve">Auf </w:t>
            </w:r>
            <w:r>
              <w:rPr>
                <w:rFonts w:cs="Arial"/>
                <w:b/>
                <w:sz w:val="18"/>
                <w:szCs w:val="18"/>
                <w:lang w:val="de-DE" w:eastAsia="it-IT"/>
              </w:rPr>
              <w:t>andere</w:t>
            </w:r>
            <w:r>
              <w:rPr>
                <w:rFonts w:cs="Arial"/>
                <w:sz w:val="18"/>
                <w:szCs w:val="18"/>
                <w:lang w:val="de-DE" w:eastAsia="it-IT"/>
              </w:rPr>
              <w:t xml:space="preserve"> </w:t>
            </w:r>
            <w:r>
              <w:rPr>
                <w:rFonts w:cs="Arial"/>
                <w:b/>
                <w:sz w:val="18"/>
                <w:szCs w:val="18"/>
                <w:lang w:val="de-DE" w:eastAsia="it-IT"/>
              </w:rPr>
              <w:t>Weise</w:t>
            </w:r>
            <w:r>
              <w:rPr>
                <w:rFonts w:cs="Arial"/>
                <w:sz w:val="18"/>
                <w:szCs w:val="18"/>
                <w:lang w:val="de-DE" w:eastAsia="it-IT"/>
              </w:rPr>
              <w:t>? Präzisieren:</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4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4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rHeight w:val="435" w:hRule="atLeast"/>
        </w:trPr>
        <w:tc>
          <w:tcPr>
            <w:tcW w:w="4975" w:type="dxa"/>
            <w:tcBorders>
              <w:left w:val="single" w:sz="4" w:space="0" w:color="00000A"/>
              <w:right w:val="single" w:sz="4" w:space="0" w:color="000000"/>
            </w:tcBorders>
            <w:shd w:color="auto" w:fill="FFFFFF" w:val="clear"/>
          </w:tcPr>
          <w:p>
            <w:pPr>
              <w:pStyle w:val="ListParagraph"/>
              <w:widowControl w:val="false"/>
              <w:numPr>
                <w:ilvl w:val="0"/>
                <w:numId w:val="1"/>
              </w:numPr>
              <w:spacing w:before="120" w:after="120"/>
              <w:ind w:left="351" w:hanging="360"/>
              <w:contextualSpacing/>
              <w:jc w:val="both"/>
              <w:rPr>
                <w:rFonts w:cs="Arial"/>
                <w:sz w:val="18"/>
                <w:szCs w:val="18"/>
                <w:lang w:val="de-DE" w:eastAsia="it-IT"/>
              </w:rPr>
            </w:pPr>
            <w:r>
              <w:rPr>
                <w:sz w:val="18"/>
                <w:szCs w:val="18"/>
                <w:lang w:val="de-DE"/>
              </w:rPr>
              <w:t xml:space="preserve">Ist das Subjekt seinen Verpflichtungen </w:t>
            </w:r>
            <w:r>
              <w:rPr>
                <w:b/>
                <w:sz w:val="18"/>
                <w:szCs w:val="18"/>
                <w:u w:val="single"/>
                <w:lang w:val="de-DE"/>
              </w:rPr>
              <w:t>vor Ablauf der Frist für die Einreichung der Angebote</w:t>
            </w:r>
            <w:r>
              <w:rPr>
                <w:sz w:val="18"/>
                <w:szCs w:val="18"/>
                <w:lang w:val="de-DE"/>
              </w:rPr>
              <w:t xml:space="preserve"> nachgekommen, indem er fällige Steuern oder Sozialbeiträge, einschließlich etwaiger Zinsen oder Geldstrafen, entrichtet oder sich verbindlich zu ihrer Zahlung verpflichtet hat bzw. die Steuer- oder Vorsorgeschuld ist jedenfalls vollständig getilgt?</w:t>
            </w:r>
          </w:p>
        </w:tc>
        <w:tc>
          <w:tcPr>
            <w:tcW w:w="1984" w:type="dxa"/>
            <w:tcBorders>
              <w:left w:val="single" w:sz="4" w:space="0" w:color="000000"/>
              <w:right w:val="single" w:sz="4" w:space="0" w:color="000000"/>
            </w:tcBorders>
            <w:shd w:color="auto" w:fill="FFFFFF" w:val="clear"/>
          </w:tcPr>
          <w:p>
            <w:pPr>
              <w:pStyle w:val="Normal"/>
              <w:widowControl w:val="false"/>
              <w:spacing w:before="120" w:after="120"/>
              <w:rPr>
                <w:rFonts w:eastAsia="Calibri" w:cs="Arial"/>
                <w:b/>
                <w:b/>
                <w:kern w:val="2"/>
                <w:lang w:val="de-DE" w:eastAsia="it-IT" w:bidi="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30" w:name="__Fieldmark__6455_3051785343"/>
            <w:bookmarkStart w:id="131" w:name="__Fieldmark__6455_3051785343"/>
            <w:bookmarkEnd w:id="131"/>
            <w:r>
              <w:rPr>
                <w:sz w:val="18"/>
                <w:szCs w:val="18"/>
              </w:rPr>
            </w:r>
            <w:r>
              <w:rPr>
                <w:sz w:val="18"/>
                <w:szCs w:val="18"/>
              </w:rPr>
              <w:fldChar w:fldCharType="end"/>
            </w:r>
            <w:bookmarkStart w:id="132" w:name="__Fieldmark__4248_306158312"/>
            <w:bookmarkEnd w:id="13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33" w:name="__Fieldmark__6463_3051785343"/>
            <w:bookmarkStart w:id="134" w:name="__Fieldmark__6463_3051785343"/>
            <w:bookmarkEnd w:id="134"/>
            <w:r>
              <w:rPr>
                <w:rFonts w:cs="Arial"/>
                <w:sz w:val="18"/>
                <w:szCs w:val="18"/>
                <w:lang w:val="de-DE" w:eastAsia="it-IT"/>
              </w:rPr>
            </w:r>
            <w:r>
              <w:rPr>
                <w:sz w:val="18"/>
                <w:szCs w:val="18"/>
                <w:rFonts w:cs="Arial"/>
                <w:lang w:val="de-DE" w:eastAsia="it-IT"/>
              </w:rPr>
              <w:fldChar w:fldCharType="end"/>
            </w:r>
            <w:bookmarkStart w:id="135" w:name="__Fieldmark__4252_306158312"/>
            <w:bookmarkEnd w:id="135"/>
            <w:r>
              <w:rPr>
                <w:rFonts w:cs="Arial"/>
                <w:sz w:val="18"/>
                <w:szCs w:val="18"/>
                <w:lang w:val="de-DE" w:eastAsia="it-IT"/>
              </w:rPr>
              <w:t xml:space="preserve"> Nein</w:t>
            </w:r>
          </w:p>
        </w:tc>
        <w:tc>
          <w:tcPr>
            <w:tcW w:w="2695" w:type="dxa"/>
            <w:tcBorders>
              <w:left w:val="single" w:sz="4" w:space="0" w:color="000000"/>
              <w:right w:val="single" w:sz="4" w:space="0" w:color="00000A"/>
            </w:tcBorders>
            <w:shd w:color="auto" w:fill="FFFFFF" w:val="clear"/>
          </w:tcPr>
          <w:p>
            <w:pPr>
              <w:pStyle w:val="Normal"/>
              <w:widowControl w:val="false"/>
              <w:spacing w:before="120" w:after="120"/>
              <w:rPr>
                <w:rFonts w:eastAsia="Calibri" w:cs="Arial"/>
                <w:b/>
                <w:b/>
                <w:kern w:val="2"/>
                <w:lang w:val="de-DE" w:eastAsia="it-IT" w:bidi="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36" w:name="__Fieldmark__6471_3051785343"/>
            <w:bookmarkStart w:id="137" w:name="__Fieldmark__6471_3051785343"/>
            <w:bookmarkEnd w:id="137"/>
            <w:r>
              <w:rPr>
                <w:sz w:val="18"/>
                <w:szCs w:val="18"/>
              </w:rPr>
            </w:r>
            <w:r>
              <w:rPr>
                <w:sz w:val="18"/>
                <w:szCs w:val="18"/>
              </w:rPr>
              <w:fldChar w:fldCharType="end"/>
            </w:r>
            <w:bookmarkStart w:id="138" w:name="__Fieldmark__4256_306158312"/>
            <w:bookmarkEnd w:id="13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39" w:name="__Fieldmark__6479_3051785343"/>
            <w:bookmarkStart w:id="140" w:name="__Fieldmark__6479_3051785343"/>
            <w:bookmarkEnd w:id="140"/>
            <w:r>
              <w:rPr>
                <w:rFonts w:cs="Arial"/>
                <w:sz w:val="18"/>
                <w:szCs w:val="18"/>
                <w:lang w:val="de-DE" w:eastAsia="it-IT"/>
              </w:rPr>
            </w:r>
            <w:r>
              <w:rPr>
                <w:sz w:val="18"/>
                <w:szCs w:val="18"/>
                <w:rFonts w:cs="Arial"/>
                <w:lang w:val="de-DE" w:eastAsia="it-IT"/>
              </w:rPr>
              <w:fldChar w:fldCharType="end"/>
            </w:r>
            <w:bookmarkStart w:id="141" w:name="__Fieldmark__4260_306158312"/>
            <w:bookmarkEnd w:id="141"/>
            <w:r>
              <w:rPr>
                <w:rFonts w:cs="Arial"/>
                <w:sz w:val="18"/>
                <w:szCs w:val="18"/>
                <w:lang w:val="de-DE" w:eastAsia="it-IT"/>
              </w:rPr>
              <w:t xml:space="preserve"> Nein</w:t>
            </w:r>
          </w:p>
        </w:tc>
      </w:tr>
      <w:tr>
        <w:trPr>
          <w:trHeight w:val="435" w:hRule="atLeast"/>
        </w:trPr>
        <w:tc>
          <w:tcPr>
            <w:tcW w:w="4975" w:type="dxa"/>
            <w:tcBorders>
              <w:left w:val="single" w:sz="4" w:space="0" w:color="00000A"/>
              <w:bottom w:val="single" w:sz="4" w:space="0" w:color="000000"/>
              <w:right w:val="single" w:sz="4" w:space="0" w:color="000000"/>
            </w:tcBorders>
            <w:shd w:color="auto" w:fill="FFFFFF" w:val="clear"/>
          </w:tcPr>
          <w:p>
            <w:pPr>
              <w:pStyle w:val="ListParagraph"/>
              <w:widowControl w:val="false"/>
              <w:spacing w:before="120" w:after="120"/>
              <w:ind w:left="351" w:hanging="0"/>
              <w:contextualSpacing/>
              <w:jc w:val="both"/>
              <w:rPr>
                <w:sz w:val="18"/>
                <w:szCs w:val="18"/>
                <w:lang w:val="de-DE"/>
              </w:rPr>
            </w:pPr>
            <w:r>
              <w:rPr>
                <w:b/>
                <w:sz w:val="18"/>
                <w:szCs w:val="18"/>
                <w:lang w:val="de-DE"/>
              </w:rPr>
              <w:t>Falls ja</w:t>
            </w:r>
            <w:r>
              <w:rPr>
                <w:sz w:val="18"/>
                <w:szCs w:val="18"/>
                <w:lang w:val="de-DE"/>
              </w:rPr>
              <w:t>, detaillierten Angaben hinzufügen:</w:t>
            </w:r>
          </w:p>
        </w:tc>
        <w:tc>
          <w:tcPr>
            <w:tcW w:w="1984" w:type="dxa"/>
            <w:tcBorders>
              <w:left w:val="single" w:sz="4" w:space="0" w:color="000000"/>
              <w:bottom w:val="single" w:sz="4" w:space="0" w:color="000000"/>
              <w:right w:val="single" w:sz="4" w:space="0" w:color="000000"/>
            </w:tcBorders>
            <w:shd w:color="auto" w:fill="FFFFFF" w:val="clear"/>
          </w:tcPr>
          <w:p>
            <w:pPr>
              <w:pStyle w:val="Normal"/>
              <w:widowControl w:val="false"/>
              <w:spacing w:before="120" w:after="0"/>
              <w:rPr>
                <w:rFonts w:cs="Arial"/>
                <w:sz w:val="18"/>
                <w:szCs w:val="18"/>
                <w:lang w:val="de-DE" w:eastAsia="it-IT"/>
              </w:rPr>
            </w:pPr>
            <w:r>
              <w:fldChar w:fldCharType="begin">
                <w:ffData>
                  <w:name w:val="Text45 Kopie 4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c>
          <w:tcPr>
            <w:tcW w:w="2695" w:type="dxa"/>
            <w:tcBorders>
              <w:left w:val="single" w:sz="4" w:space="0" w:color="000000"/>
              <w:bottom w:val="single" w:sz="4" w:space="0" w:color="000000"/>
              <w:right w:val="single" w:sz="4" w:space="0" w:color="00000A"/>
            </w:tcBorders>
            <w:shd w:color="auto" w:fill="FFFFFF" w:val="clear"/>
          </w:tcPr>
          <w:p>
            <w:pPr>
              <w:pStyle w:val="Normal"/>
              <w:widowControl w:val="false"/>
              <w:spacing w:before="120" w:after="0"/>
              <w:rPr>
                <w:rFonts w:cs="Arial"/>
                <w:sz w:val="18"/>
                <w:szCs w:val="18"/>
                <w:lang w:val="de-DE" w:eastAsia="it-IT"/>
              </w:rPr>
            </w:pPr>
            <w:r>
              <w:fldChar w:fldCharType="begin">
                <w:ffData>
                  <w:name w:val="Text45 Kopie 4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bl>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tabs>
          <w:tab w:val="clear" w:pos="709"/>
          <w:tab w:val="left" w:pos="540" w:leader="none"/>
          <w:tab w:val="left" w:pos="2646" w:leader="none"/>
        </w:tabs>
        <w:ind w:left="539" w:right="284" w:hanging="681"/>
        <w:rPr>
          <w:rFonts w:eastAsia="Calibri" w:cs="Arial"/>
          <w:b/>
          <w:b/>
          <w:smallCaps/>
          <w:kern w:val="2"/>
          <w:lang w:val="it-IT" w:eastAsia="it-IT" w:bidi="it-IT"/>
        </w:rPr>
      </w:pPr>
      <w:r>
        <w:rPr>
          <w:rFonts w:eastAsia="Calibri" w:cs="Arial"/>
          <w:b/>
          <w:smallCaps/>
          <w:kern w:val="2"/>
          <w:lang w:val="it-IT" w:eastAsia="it-IT" w:bidi="it-IT"/>
        </w:rPr>
      </w:r>
    </w:p>
    <w:p>
      <w:pPr>
        <w:pStyle w:val="Normal"/>
        <w:keepNext w:val="true"/>
        <w:shd w:val="clear" w:color="auto" w:fill="E7E6E6" w:themeFill="background2"/>
        <w:suppressAutoHyphens w:val="true"/>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PunkT D:</w:t>
      </w:r>
    </w:p>
    <w:p>
      <w:pPr>
        <w:pStyle w:val="Normal"/>
        <w:shd w:val="clear" w:color="auto" w:fill="E7E6E6" w:themeFill="background2"/>
        <w:jc w:val="center"/>
        <w:rPr>
          <w:rFonts w:cs="Arial"/>
          <w:b/>
          <w:b/>
          <w:w w:val="100"/>
          <w:sz w:val="22"/>
          <w:szCs w:val="22"/>
          <w:lang w:val="de-DE" w:eastAsia="it-IT"/>
        </w:rPr>
      </w:pPr>
      <w:r>
        <w:rPr>
          <w:rFonts w:cs="Arial"/>
          <w:b/>
          <w:w w:val="100"/>
          <w:sz w:val="22"/>
          <w:szCs w:val="22"/>
          <w:lang w:val="de-DE" w:eastAsia="it-IT"/>
        </w:rPr>
        <w:t>AUSSCHLUSSGRÜNDE GEMÄ</w:t>
      </w:r>
      <w:r>
        <w:rPr>
          <w:rFonts w:cs="Arial"/>
          <w:b/>
          <w:bCs/>
          <w:iCs/>
          <w:caps/>
          <w:sz w:val="22"/>
          <w:szCs w:val="22"/>
          <w:lang w:val="de-DE" w:eastAsia="ar-SA"/>
        </w:rPr>
        <w:t>ẞ aRT. 95, ABsatz 1 DES GvD NR. 36/2023</w:t>
      </w:r>
    </w:p>
    <w:p>
      <w:pPr>
        <w:pStyle w:val="Normal"/>
        <w:rPr>
          <w:rFonts w:eastAsia="Calibri"/>
          <w:lang w:val="de-DE" w:eastAsia="it-IT" w:bidi="it-IT"/>
        </w:rPr>
      </w:pPr>
      <w:r>
        <w:rPr>
          <w:rFonts w:eastAsia="Calibri"/>
          <w:lang w:val="de-DE" w:eastAsia="it-IT" w:bidi="it-IT"/>
        </w:rPr>
      </w:r>
    </w:p>
    <w:tbl>
      <w:tblPr>
        <w:tblW w:w="9654" w:type="dxa"/>
        <w:jc w:val="left"/>
        <w:tblInd w:w="-20" w:type="dxa"/>
        <w:tblLayout w:type="fixed"/>
        <w:tblCellMar>
          <w:top w:w="0" w:type="dxa"/>
          <w:left w:w="93" w:type="dxa"/>
          <w:bottom w:w="0" w:type="dxa"/>
          <w:right w:w="108" w:type="dxa"/>
        </w:tblCellMar>
        <w:tblLook w:firstRow="0" w:noVBand="0" w:lastRow="0" w:firstColumn="0" w:lastColumn="0" w:noHBand="0" w:val="0000"/>
      </w:tblPr>
      <w:tblGrid>
        <w:gridCol w:w="4976"/>
        <w:gridCol w:w="4677"/>
      </w:tblGrid>
      <w:tr>
        <w:trPr/>
        <w:tc>
          <w:tcPr>
            <w:tcW w:w="4976" w:type="dxa"/>
            <w:tcBorders>
              <w:top w:val="single" w:sz="4" w:space="0" w:color="00000A"/>
              <w:left w:val="single" w:sz="4" w:space="0" w:color="00000A"/>
              <w:bottom w:val="single" w:sz="4" w:space="0" w:color="00000A"/>
              <w:right w:val="single" w:sz="4" w:space="0" w:color="00000A"/>
            </w:tcBorders>
            <w:shd w:color="auto" w:fill="E7E6E6" w:themeFill="background2" w:val="clear"/>
          </w:tcPr>
          <w:p>
            <w:pPr>
              <w:pStyle w:val="Normal"/>
              <w:widowControl w:val="false"/>
              <w:spacing w:before="120" w:after="120"/>
              <w:jc w:val="both"/>
              <w:rPr>
                <w:rFonts w:cs="Arial"/>
                <w:b/>
                <w:b/>
                <w:lang w:val="de-DE" w:eastAsia="it-IT"/>
              </w:rPr>
            </w:pPr>
            <w:r>
              <w:rPr>
                <w:rFonts w:cs="Arial"/>
                <w:b/>
                <w:lang w:val="de-DE" w:eastAsia="it-IT"/>
              </w:rPr>
              <w:t xml:space="preserve">Ausschlussgründe gemäß Art. 95, Abs. 1, Buchst. </w:t>
            </w:r>
            <w:r>
              <w:rPr>
                <w:rFonts w:cs="Arial"/>
                <w:b/>
                <w:i/>
                <w:iCs/>
                <w:lang w:val="de-DE" w:eastAsia="it-IT"/>
              </w:rPr>
              <w:t>a)</w:t>
            </w:r>
            <w:r>
              <w:rPr>
                <w:rFonts w:cs="Arial"/>
                <w:b/>
                <w:lang w:val="de-DE" w:eastAsia="it-IT"/>
              </w:rPr>
              <w:t xml:space="preserve">, </w:t>
            </w:r>
            <w:r>
              <w:rPr>
                <w:rFonts w:cs="Arial"/>
                <w:b/>
                <w:i/>
                <w:iCs/>
                <w:lang w:val="de-DE" w:eastAsia="it-IT"/>
              </w:rPr>
              <w:t>b)</w:t>
            </w:r>
            <w:r>
              <w:rPr>
                <w:rFonts w:cs="Arial"/>
                <w:b/>
                <w:lang w:val="de-DE" w:eastAsia="it-IT"/>
              </w:rPr>
              <w:t xml:space="preserve"> und </w:t>
            </w:r>
            <w:r>
              <w:rPr>
                <w:rFonts w:cs="Arial"/>
                <w:b/>
                <w:i/>
                <w:iCs/>
                <w:lang w:val="de-DE" w:eastAsia="it-IT"/>
              </w:rPr>
              <w:t>c)</w:t>
            </w:r>
            <w:r>
              <w:rPr>
                <w:rFonts w:cs="Arial"/>
                <w:b/>
                <w:lang w:val="de-DE" w:eastAsia="it-IT"/>
              </w:rPr>
              <w:t xml:space="preserve"> des GvD Nr. 36/2023:</w:t>
            </w:r>
          </w:p>
        </w:tc>
        <w:tc>
          <w:tcPr>
            <w:tcW w:w="467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120" w:after="120"/>
              <w:jc w:val="center"/>
              <w:rPr>
                <w:rFonts w:cs="Arial"/>
                <w:b/>
                <w:b/>
                <w:lang w:val="de-DE" w:eastAsia="it-IT"/>
              </w:rPr>
            </w:pPr>
            <w:r>
              <w:rPr>
                <w:rFonts w:cs="Arial"/>
                <w:b/>
                <w:lang w:val="de-DE" w:eastAsia="it-IT"/>
              </w:rPr>
              <w:t>Antwort: ALLE URTEILE oder MAẞNAHMEN ANGEBEN</w:t>
            </w:r>
          </w:p>
        </w:tc>
      </w:tr>
      <w:tr>
        <w:trPr/>
        <w:tc>
          <w:tcPr>
            <w:tcW w:w="4976" w:type="dxa"/>
            <w:tcBorders>
              <w:top w:val="single" w:sz="4" w:space="0" w:color="00000A"/>
              <w:left w:val="single" w:sz="4" w:space="0" w:color="00000A"/>
              <w:bottom w:val="single" w:sz="4" w:space="0" w:color="00000A"/>
              <w:right w:val="single" w:sz="4" w:space="0" w:color="00000A"/>
            </w:tcBorders>
            <w:shd w:color="auto" w:fill="FFFFFF" w:themeFill="background1" w:val="clear"/>
          </w:tcPr>
          <w:p>
            <w:pPr>
              <w:pStyle w:val="Abs66"/>
              <w:widowControl w:val="false"/>
              <w:spacing w:before="120" w:after="120"/>
              <w:rPr>
                <w:b/>
                <w:b/>
                <w:sz w:val="20"/>
                <w:szCs w:val="20"/>
                <w:lang w:eastAsia="it-IT"/>
              </w:rPr>
            </w:pPr>
            <w:r>
              <w:rPr>
                <w:b/>
                <w:sz w:val="18"/>
                <w:szCs w:val="20"/>
                <w:u w:val="single"/>
                <w:lang w:eastAsia="it-IT"/>
              </w:rPr>
              <w:t>D.1</w:t>
            </w:r>
            <w:r>
              <w:rPr>
                <w:b/>
                <w:sz w:val="18"/>
                <w:szCs w:val="20"/>
                <w:lang w:eastAsia="it-IT"/>
              </w:rPr>
              <w:t xml:space="preserve"> </w:t>
            </w:r>
            <w:r>
              <w:rPr>
                <w:sz w:val="18"/>
                <w:szCs w:val="20"/>
              </w:rPr>
              <w:t xml:space="preserve">Hat das Subjekt nachweislich </w:t>
            </w:r>
            <w:r>
              <w:rPr>
                <w:b/>
                <w:bCs/>
                <w:sz w:val="18"/>
                <w:szCs w:val="20"/>
              </w:rPr>
              <w:t xml:space="preserve">gegen die Rechtsvorschriften </w:t>
            </w:r>
            <w:r>
              <w:rPr>
                <w:b/>
                <w:sz w:val="18"/>
                <w:szCs w:val="20"/>
              </w:rPr>
              <w:t>im Bereich der Gesundheit und der Arbeitssicherheit sowie gegen seine umwelt-, sozial- und arbeitssicherheitsrechtlichen Verpflichtungen verstoßen</w:t>
            </w:r>
            <w:r>
              <w:rPr>
                <w:sz w:val="18"/>
                <w:szCs w:val="20"/>
                <w:lang w:eastAsia="it-IT"/>
              </w:rPr>
              <w:t>?</w:t>
            </w:r>
            <w:r>
              <w:rPr>
                <w:b/>
                <w:sz w:val="18"/>
                <w:szCs w:val="20"/>
                <w:lang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42" w:name="__Fieldmark__6617_3051785343"/>
            <w:bookmarkStart w:id="143" w:name="__Fieldmark__6617_3051785343"/>
            <w:bookmarkEnd w:id="143"/>
            <w:r>
              <w:rPr>
                <w:sz w:val="18"/>
                <w:szCs w:val="18"/>
              </w:rPr>
            </w:r>
            <w:r>
              <w:rPr>
                <w:sz w:val="18"/>
                <w:szCs w:val="18"/>
              </w:rPr>
              <w:fldChar w:fldCharType="end"/>
            </w:r>
            <w:bookmarkStart w:id="144" w:name="__Fieldmark__4413_306158312"/>
            <w:bookmarkEnd w:id="14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45" w:name="__Fieldmark__6625_3051785343"/>
            <w:bookmarkStart w:id="146" w:name="__Fieldmark__6625_3051785343"/>
            <w:bookmarkEnd w:id="146"/>
            <w:r>
              <w:rPr>
                <w:rFonts w:cs="Arial"/>
                <w:sz w:val="18"/>
                <w:szCs w:val="18"/>
                <w:lang w:val="de-DE" w:eastAsia="it-IT"/>
              </w:rPr>
            </w:r>
            <w:r>
              <w:rPr>
                <w:sz w:val="18"/>
                <w:szCs w:val="18"/>
                <w:rFonts w:cs="Arial"/>
                <w:lang w:val="de-DE" w:eastAsia="it-IT"/>
              </w:rPr>
              <w:fldChar w:fldCharType="end"/>
            </w:r>
            <w:bookmarkStart w:id="147" w:name="__Fieldmark__4417_306158312"/>
            <w:bookmarkEnd w:id="147"/>
            <w:r>
              <w:rPr>
                <w:rFonts w:cs="Arial"/>
                <w:sz w:val="18"/>
                <w:szCs w:val="18"/>
                <w:lang w:val="de-DE" w:eastAsia="it-IT"/>
              </w:rPr>
              <w:t xml:space="preserve"> Nein</w:t>
            </w:r>
          </w:p>
        </w:tc>
      </w:tr>
      <w:tr>
        <w:trPr/>
        <w:tc>
          <w:tcPr>
            <w:tcW w:w="4976"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jc w:val="both"/>
              <w:rPr>
                <w:rFonts w:cs="Arial"/>
                <w:b/>
                <w:b/>
                <w:sz w:val="18"/>
                <w:szCs w:val="18"/>
                <w:lang w:val="de-DE" w:eastAsia="it-IT"/>
              </w:rPr>
            </w:pPr>
            <w:r>
              <w:rPr>
                <w:rFonts w:cs="Arial"/>
                <w:b/>
                <w:sz w:val="18"/>
                <w:szCs w:val="18"/>
                <w:lang w:val="de-DE" w:eastAsia="it-IT"/>
              </w:rPr>
              <w:t>FALLS JA, FOLGENDES AUSFÜLLEN</w:t>
            </w:r>
          </w:p>
        </w:tc>
        <w:tc>
          <w:tcPr>
            <w:tcW w:w="4677" w:type="dxa"/>
            <w:tcBorders>
              <w:top w:val="single" w:sz="4" w:space="0" w:color="00000A"/>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r>
      <w:tr>
        <w:trPr/>
        <w:tc>
          <w:tcPr>
            <w:tcW w:w="49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Detaillierte Angaben über die Art der strafbaren Handlung und über die Feststellungsmodalität (z.B. mit Urteil oder Maßnahme anderer Art):</w:t>
            </w:r>
          </w:p>
        </w:tc>
        <w:tc>
          <w:tcPr>
            <w:tcW w:w="46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20"/>
              <w:jc w:val="both"/>
              <w:rPr>
                <w:rFonts w:cs="Arial"/>
                <w:sz w:val="18"/>
                <w:szCs w:val="18"/>
                <w:lang w:val="de-DE" w:eastAsia="it-IT"/>
              </w:rPr>
            </w:pPr>
            <w:r>
              <w:rPr>
                <w:rFonts w:cs="Arial"/>
                <w:sz w:val="18"/>
                <w:szCs w:val="18"/>
                <w:lang w:val="de-DE" w:eastAsia="it-IT"/>
              </w:rPr>
              <w:t xml:space="preserve">[strafbare Handlung] </w:t>
            </w:r>
            <w:r>
              <w:fldChar w:fldCharType="begin">
                <w:ffData>
                  <w:name w:val="Text45 Kopie 47"/>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[Nummer und Datum des Urteils/Maßnahme] </w:t>
            </w:r>
            <w:r>
              <w:fldChar w:fldCharType="begin">
                <w:ffData>
                  <w:name w:val="Text45 Kopie 48"/>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[zuständiges Amt] </w:t>
            </w:r>
            <w:r>
              <w:fldChar w:fldCharType="begin">
                <w:ffData>
                  <w:name w:val="Text45 Kopie 49"/>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[Adresse] </w:t>
            </w:r>
            <w:r>
              <w:fldChar w:fldCharType="begin">
                <w:ffData>
                  <w:name w:val="Text45 Kopie 50"/>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[PEC] </w:t>
            </w:r>
            <w:r>
              <w:fldChar w:fldCharType="begin">
                <w:ffData>
                  <w:name w:val="Text45 Kopie 51"/>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tabs>
                <w:tab w:val="clear" w:pos="709"/>
                <w:tab w:val="left" w:pos="1830" w:leader="none"/>
              </w:tabs>
              <w:spacing w:before="20" w:after="120"/>
              <w:rPr>
                <w:rFonts w:cs="Arial"/>
                <w:sz w:val="18"/>
                <w:szCs w:val="18"/>
                <w:lang w:val="de-DE" w:eastAsia="it-IT"/>
              </w:rPr>
            </w:pPr>
            <w:r>
              <w:rPr>
                <w:rFonts w:cs="Arial"/>
                <w:sz w:val="18"/>
                <w:szCs w:val="18"/>
                <w:lang w:val="de-DE" w:eastAsia="it-IT"/>
              </w:rPr>
              <w:t xml:space="preserve">[E-Mail] </w:t>
            </w:r>
            <w:r>
              <w:rPr>
                <w:rStyle w:val="Funotenanker"/>
                <w:sz w:val="18"/>
                <w:szCs w:val="18"/>
                <w:lang w:val="it-IT" w:eastAsia="it-IT"/>
              </w:rPr>
              <w:footnoteReference w:id="16"/>
            </w:r>
            <w:r>
              <w:rPr>
                <w:rFonts w:ascii="Times New Roman" w:hAnsi="Times New Roman"/>
                <w:sz w:val="18"/>
                <w:szCs w:val="18"/>
                <w:lang w:val="de-DE" w:eastAsia="it-IT"/>
              </w:rPr>
              <w:t xml:space="preserve"> </w:t>
            </w:r>
            <w:r>
              <w:fldChar w:fldCharType="begin">
                <w:ffData>
                  <w:name w:val="Text45 Kopie 52"/>
                  <w:enabled/>
                  <w:calcOnExit w:val="0"/>
                  <w:textInput/>
                </w:ffData>
              </w:fldChar>
            </w:r>
            <w:r>
              <w:rPr>
                <w:sz w:val="18"/>
                <w:szCs w:val="18"/>
                <w:rFonts w:ascii="Times New Roman" w:hAnsi="Times New Roman"/>
                <w:lang w:val="de-DE" w:eastAsia="it-IT"/>
              </w:rPr>
              <w:instrText xml:space="preserve"> FORMTEXT </w:instrText>
            </w:r>
            <w:r>
              <w:rPr>
                <w:rFonts w:ascii="Times New Roman" w:hAnsi="Times New Roman"/>
                <w:sz w:val="18"/>
                <w:szCs w:val="18"/>
                <w:lang w:val="de-DE" w:eastAsia="it-IT"/>
              </w:rPr>
            </w:r>
            <w:r>
              <w:rPr>
                <w:sz w:val="18"/>
                <w:szCs w:val="18"/>
                <w:rFonts w:ascii="Times New Roman" w:hAnsi="Times New Roman"/>
                <w:lang w:val="de-DE" w:eastAsia="it-IT"/>
              </w:rPr>
              <w:fldChar w:fldCharType="separate"/>
            </w:r>
            <w:r>
              <w:rPr>
                <w:rFonts w:ascii="Times New Roman" w:hAnsi="Times New Roman"/>
                <w:sz w:val="18"/>
                <w:szCs w:val="18"/>
                <w:lang w:val="de-DE" w:eastAsia="it-IT"/>
              </w:rPr>
            </w:r>
            <w:r>
              <w:rPr>
                <w:sz w:val="18"/>
                <w:lang w:val="it-IT" w:eastAsia="it-IT"/>
              </w:rPr>
              <w:t>     </w:t>
            </w:r>
            <w:r>
              <w:rPr>
                <w:rFonts w:ascii="Times New Roman" w:hAnsi="Times New Roman"/>
                <w:sz w:val="18"/>
                <w:szCs w:val="18"/>
                <w:lang w:val="de-DE" w:eastAsia="it-IT"/>
              </w:rPr>
            </w:r>
            <w:r>
              <w:rPr>
                <w:sz w:val="18"/>
                <w:szCs w:val="18"/>
                <w:rFonts w:ascii="Times New Roman" w:hAnsi="Times New Roman"/>
                <w:lang w:val="de-DE" w:eastAsia="it-IT"/>
              </w:rPr>
              <w:fldChar w:fldCharType="end"/>
            </w:r>
            <w:r>
              <w:rPr>
                <w:rFonts w:ascii="Times New Roman" w:hAnsi="Times New Roman"/>
                <w:sz w:val="18"/>
                <w:szCs w:val="18"/>
                <w:lang w:val="de-DE" w:eastAsia="it-IT"/>
              </w:rPr>
              <w:tab/>
            </w:r>
            <w:r>
              <w:rPr>
                <w:rFonts w:cs="Arial"/>
                <w:sz w:val="18"/>
                <w:szCs w:val="18"/>
                <w:lang w:val="de-DE" w:eastAsia="it-IT"/>
              </w:rPr>
              <w:t xml:space="preserve">[Fax] </w:t>
            </w:r>
            <w:r>
              <w:rPr>
                <w:rFonts w:cs="Arial"/>
                <w:sz w:val="18"/>
                <w:szCs w:val="18"/>
                <w:vertAlign w:val="superscript"/>
                <w:lang w:val="de-DE" w:eastAsia="it-IT"/>
              </w:rPr>
              <w:t>8</w:t>
            </w:r>
            <w:r>
              <w:rPr>
                <w:rFonts w:cs="Arial"/>
                <w:sz w:val="16"/>
                <w:szCs w:val="18"/>
                <w:vertAlign w:val="superscript"/>
                <w:lang w:val="de-DE" w:eastAsia="it-IT"/>
              </w:rPr>
              <w:t xml:space="preserve"> </w:t>
            </w:r>
            <w:r>
              <w:fldChar w:fldCharType="begin">
                <w:ffData>
                  <w:name w:val="Text45 Kopie 53"/>
                  <w:enabled/>
                  <w:calcOnExit w:val="0"/>
                  <w:textInput/>
                </w:ffData>
              </w:fldChar>
            </w:r>
            <w:r>
              <w:rPr>
                <w:vertAlign w:val="superscript"/>
                <w:sz w:val="18"/>
                <w:szCs w:val="18"/>
                <w:rFonts w:cs="Arial"/>
                <w:lang w:val="de-DE" w:eastAsia="it-IT"/>
              </w:rPr>
              <w:instrText xml:space="preserve"> FORMTEXT </w:instrText>
            </w:r>
            <w:r>
              <w:rPr>
                <w:rFonts w:cs="Arial"/>
                <w:sz w:val="18"/>
                <w:szCs w:val="18"/>
                <w:vertAlign w:val="superscript"/>
                <w:lang w:val="de-DE" w:eastAsia="it-IT"/>
              </w:rPr>
            </w:r>
            <w:r>
              <w:rPr>
                <w:vertAlign w:val="superscript"/>
                <w:sz w:val="18"/>
                <w:szCs w:val="18"/>
                <w:rFonts w:cs="Arial"/>
                <w:lang w:val="de-DE" w:eastAsia="it-IT"/>
              </w:rPr>
              <w:fldChar w:fldCharType="separate"/>
            </w:r>
            <w:r>
              <w:rPr>
                <w:rFonts w:cs="Arial"/>
                <w:sz w:val="18"/>
                <w:szCs w:val="18"/>
                <w:vertAlign w:val="superscript"/>
                <w:lang w:val="de-DE" w:eastAsia="it-IT"/>
              </w:rPr>
            </w:r>
            <w:r>
              <w:rPr>
                <w:sz w:val="18"/>
                <w:lang w:val="it-IT" w:eastAsia="it-IT"/>
              </w:rPr>
              <w:t>     </w:t>
            </w:r>
            <w:r/>
            <w:r>
              <w:rPr>
                <w:vertAlign w:val="superscript"/>
                <w:sz w:val="18"/>
                <w:szCs w:val="18"/>
                <w:rFonts w:cs="Arial"/>
                <w:lang w:val="de-DE" w:eastAsia="it-IT"/>
              </w:rPr>
              <w:fldChar w:fldCharType="end"/>
            </w:r>
            <w:r>
              <w:rPr>
                <w:rFonts w:cs="Arial"/>
                <w:sz w:val="18"/>
                <w:szCs w:val="18"/>
                <w:vertAlign w:val="superscript"/>
                <w:lang w:val="de-DE" w:eastAsia="it-IT"/>
              </w:rPr>
            </w:r>
          </w:p>
        </w:tc>
      </w:tr>
      <w:tr>
        <w:trPr/>
        <w:tc>
          <w:tcPr>
            <w:tcW w:w="4976" w:type="dxa"/>
            <w:tcBorders>
              <w:top w:val="single" w:sz="4" w:space="0" w:color="000000"/>
              <w:left w:val="single" w:sz="4" w:space="0" w:color="000000"/>
              <w:right w:val="single" w:sz="4" w:space="0" w:color="000000"/>
            </w:tcBorders>
            <w:shd w:color="auto" w:fill="FFFFFF"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Hat das Subjekt:</w:t>
            </w:r>
          </w:p>
        </w:tc>
        <w:tc>
          <w:tcPr>
            <w:tcW w:w="4677" w:type="dxa"/>
            <w:tcBorders>
              <w:top w:val="single" w:sz="4" w:space="0" w:color="000000"/>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r>
      <w:tr>
        <w:trPr/>
        <w:tc>
          <w:tcPr>
            <w:tcW w:w="4976" w:type="dxa"/>
            <w:tcBorders>
              <w:left w:val="single" w:sz="4" w:space="0" w:color="000000"/>
              <w:right w:val="single" w:sz="4" w:space="0" w:color="000000"/>
            </w:tcBorders>
            <w:shd w:color="auto" w:fill="FFFFFF" w:val="clear"/>
          </w:tcPr>
          <w:p>
            <w:pPr>
              <w:pStyle w:val="ListParagraph"/>
              <w:widowControl w:val="false"/>
              <w:numPr>
                <w:ilvl w:val="0"/>
                <w:numId w:val="10"/>
              </w:numPr>
              <w:spacing w:before="120" w:after="120"/>
              <w:contextualSpacing/>
              <w:jc w:val="both"/>
              <w:rPr>
                <w:rFonts w:cs="Arial"/>
                <w:sz w:val="18"/>
                <w:szCs w:val="18"/>
                <w:lang w:val="de-DE" w:eastAsia="it-IT"/>
              </w:rPr>
            </w:pPr>
            <w:r>
              <w:rPr>
                <w:sz w:val="18"/>
                <w:szCs w:val="18"/>
                <w:lang w:val="de-DE"/>
              </w:rPr>
              <w:t>jeglichen durch die Straftat oder das rechtswidrige Verhalten verursachten Schaden ersetzt?</w:t>
            </w:r>
          </w:p>
        </w:tc>
        <w:tc>
          <w:tcPr>
            <w:tcW w:w="4677"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48" w:name="__Fieldmark__6702_3051785343"/>
            <w:bookmarkStart w:id="149" w:name="__Fieldmark__6702_3051785343"/>
            <w:bookmarkEnd w:id="149"/>
            <w:r>
              <w:rPr>
                <w:sz w:val="18"/>
                <w:szCs w:val="18"/>
              </w:rPr>
            </w:r>
            <w:r>
              <w:rPr>
                <w:sz w:val="18"/>
                <w:szCs w:val="18"/>
              </w:rPr>
              <w:fldChar w:fldCharType="end"/>
            </w:r>
            <w:bookmarkStart w:id="150" w:name="__Fieldmark__4544_306158312"/>
            <w:bookmarkEnd w:id="15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51" w:name="__Fieldmark__6710_3051785343"/>
            <w:bookmarkStart w:id="152" w:name="__Fieldmark__6710_3051785343"/>
            <w:bookmarkEnd w:id="152"/>
            <w:r>
              <w:rPr>
                <w:rFonts w:cs="Arial"/>
                <w:sz w:val="18"/>
                <w:szCs w:val="18"/>
                <w:lang w:val="de-DE" w:eastAsia="it-IT"/>
              </w:rPr>
            </w:r>
            <w:r>
              <w:rPr>
                <w:sz w:val="18"/>
                <w:szCs w:val="18"/>
                <w:rFonts w:cs="Arial"/>
                <w:lang w:val="de-DE" w:eastAsia="it-IT"/>
              </w:rPr>
              <w:fldChar w:fldCharType="end"/>
            </w:r>
            <w:bookmarkStart w:id="153" w:name="__Fieldmark__4548_306158312"/>
            <w:bookmarkEnd w:id="153"/>
            <w:r>
              <w:rPr>
                <w:rFonts w:cs="Arial"/>
                <w:sz w:val="18"/>
                <w:szCs w:val="18"/>
                <w:lang w:val="de-DE" w:eastAsia="it-IT"/>
              </w:rPr>
              <w:t xml:space="preserve"> Nein</w:t>
            </w:r>
          </w:p>
        </w:tc>
      </w:tr>
      <w:tr>
        <w:trPr/>
        <w:tc>
          <w:tcPr>
            <w:tcW w:w="4976" w:type="dxa"/>
            <w:tcBorders>
              <w:left w:val="single" w:sz="4" w:space="0" w:color="000000"/>
              <w:right w:val="single" w:sz="4" w:space="0" w:color="000000"/>
            </w:tcBorders>
            <w:shd w:color="auto" w:fill="FFFFFF" w:val="clear"/>
          </w:tcPr>
          <w:p>
            <w:pPr>
              <w:pStyle w:val="Normal"/>
              <w:widowControl w:val="false"/>
              <w:spacing w:before="60" w:after="60"/>
              <w:ind w:left="209" w:hanging="209"/>
              <w:jc w:val="center"/>
              <w:rPr>
                <w:rFonts w:cs="Arial"/>
                <w:b/>
                <w:b/>
                <w:sz w:val="18"/>
                <w:szCs w:val="18"/>
                <w:highlight w:val="yellow"/>
                <w:lang w:val="de-DE" w:eastAsia="it-IT"/>
              </w:rPr>
            </w:pPr>
            <w:r>
              <w:rPr>
                <w:rFonts w:cs="Arial"/>
                <w:sz w:val="18"/>
                <w:szCs w:val="18"/>
                <w:lang w:val="de-DE" w:eastAsia="it-IT"/>
              </w:rPr>
              <w:t>oder</w:t>
            </w:r>
          </w:p>
        </w:tc>
        <w:tc>
          <w:tcPr>
            <w:tcW w:w="4677" w:type="dxa"/>
            <w:tcBorders>
              <w:left w:val="single" w:sz="4" w:space="0" w:color="000000"/>
              <w:right w:val="single" w:sz="4" w:space="0" w:color="000000"/>
            </w:tcBorders>
            <w:shd w:color="auto" w:fill="FFFFFF" w:val="clear"/>
          </w:tcPr>
          <w:p>
            <w:pPr>
              <w:pStyle w:val="Normal"/>
              <w:widowControl w:val="false"/>
              <w:spacing w:before="60" w:after="60"/>
              <w:rPr>
                <w:rFonts w:cs="Arial"/>
                <w:sz w:val="18"/>
                <w:szCs w:val="18"/>
                <w:lang w:val="de-DE" w:eastAsia="it-IT"/>
              </w:rPr>
            </w:pPr>
            <w:r>
              <w:rPr>
                <w:rFonts w:cs="Arial"/>
                <w:sz w:val="18"/>
                <w:szCs w:val="18"/>
                <w:lang w:val="de-DE" w:eastAsia="it-IT"/>
              </w:rPr>
            </w:r>
          </w:p>
        </w:tc>
      </w:tr>
      <w:tr>
        <w:trPr/>
        <w:tc>
          <w:tcPr>
            <w:tcW w:w="4976" w:type="dxa"/>
            <w:tcBorders>
              <w:left w:val="single" w:sz="4" w:space="0" w:color="000000"/>
              <w:right w:val="single" w:sz="4" w:space="0" w:color="000000"/>
            </w:tcBorders>
            <w:shd w:color="auto" w:fill="FFFFFF" w:val="clear"/>
          </w:tcPr>
          <w:p>
            <w:pPr>
              <w:pStyle w:val="ListParagraph"/>
              <w:widowControl w:val="false"/>
              <w:numPr>
                <w:ilvl w:val="0"/>
                <w:numId w:val="10"/>
              </w:numPr>
              <w:spacing w:before="120" w:after="120"/>
              <w:contextualSpacing/>
              <w:jc w:val="both"/>
              <w:rPr>
                <w:rFonts w:cs="Arial"/>
                <w:b/>
                <w:b/>
                <w:sz w:val="18"/>
                <w:szCs w:val="18"/>
                <w:lang w:val="de-DE" w:eastAsia="it-IT"/>
              </w:rPr>
            </w:pPr>
            <w:r>
              <w:rPr>
                <w:rFonts w:cs="Arial"/>
                <w:sz w:val="18"/>
                <w:szCs w:val="18"/>
                <w:lang w:val="de-DE" w:eastAsia="it-IT"/>
              </w:rPr>
              <w:t xml:space="preserve">sich verpflichtet, </w:t>
            </w:r>
            <w:r>
              <w:rPr>
                <w:sz w:val="18"/>
                <w:szCs w:val="18"/>
                <w:lang w:val="de-DE"/>
              </w:rPr>
              <w:t xml:space="preserve">jeglichen durch die Straftat oder das rechtswidrige Verhalten verursachten Schaden </w:t>
            </w:r>
            <w:r>
              <w:rPr>
                <w:rFonts w:cs="Arial"/>
                <w:sz w:val="18"/>
                <w:szCs w:val="18"/>
                <w:lang w:val="de-DE" w:eastAsia="it-IT"/>
              </w:rPr>
              <w:t>zu ersetzen?</w:t>
            </w:r>
          </w:p>
        </w:tc>
        <w:tc>
          <w:tcPr>
            <w:tcW w:w="4677" w:type="dxa"/>
            <w:tcBorders>
              <w:left w:val="single" w:sz="4" w:space="0" w:color="000000"/>
              <w:right w:val="single" w:sz="4" w:space="0" w:color="000000"/>
            </w:tcBorders>
            <w:shd w:color="auto" w:fill="FFFFFF" w:val="clear"/>
          </w:tcPr>
          <w:p>
            <w:pPr>
              <w:pStyle w:val="Normal"/>
              <w:widowControl w:val="false"/>
              <w:spacing w:before="120" w:after="120"/>
              <w:rPr>
                <w:rFonts w:cs="Arial"/>
                <w:b/>
                <w:b/>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54" w:name="__Fieldmark__6722_3051785343"/>
            <w:bookmarkStart w:id="155" w:name="__Fieldmark__6722_3051785343"/>
            <w:bookmarkEnd w:id="155"/>
            <w:r>
              <w:rPr>
                <w:sz w:val="18"/>
                <w:szCs w:val="18"/>
              </w:rPr>
            </w:r>
            <w:r>
              <w:rPr>
                <w:sz w:val="18"/>
                <w:szCs w:val="18"/>
              </w:rPr>
              <w:fldChar w:fldCharType="end"/>
            </w:r>
            <w:bookmarkStart w:id="156" w:name="__Fieldmark__4556_306158312"/>
            <w:bookmarkEnd w:id="15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57" w:name="__Fieldmark__6730_3051785343"/>
            <w:bookmarkStart w:id="158" w:name="__Fieldmark__6730_3051785343"/>
            <w:bookmarkEnd w:id="158"/>
            <w:r>
              <w:rPr>
                <w:rFonts w:cs="Arial"/>
                <w:sz w:val="18"/>
                <w:szCs w:val="18"/>
                <w:lang w:val="de-DE" w:eastAsia="it-IT"/>
              </w:rPr>
            </w:r>
            <w:r>
              <w:rPr>
                <w:sz w:val="18"/>
                <w:szCs w:val="18"/>
                <w:rFonts w:cs="Arial"/>
                <w:lang w:val="de-DE" w:eastAsia="it-IT"/>
              </w:rPr>
              <w:fldChar w:fldCharType="end"/>
            </w:r>
            <w:bookmarkStart w:id="159" w:name="__Fieldmark__4560_306158312"/>
            <w:bookmarkEnd w:id="159"/>
            <w:r>
              <w:rPr>
                <w:rFonts w:cs="Arial"/>
                <w:sz w:val="18"/>
                <w:szCs w:val="18"/>
                <w:lang w:val="de-DE" w:eastAsia="it-IT"/>
              </w:rPr>
              <w:t xml:space="preserve"> Nein</w:t>
            </w:r>
          </w:p>
        </w:tc>
      </w:tr>
      <w:tr>
        <w:trPr/>
        <w:tc>
          <w:tcPr>
            <w:tcW w:w="4976" w:type="dxa"/>
            <w:tcBorders>
              <w:left w:val="single" w:sz="4" w:space="0" w:color="000000"/>
              <w:right w:val="single" w:sz="4" w:space="0" w:color="000000"/>
            </w:tcBorders>
            <w:shd w:color="auto" w:fill="FFFFFF" w:val="clear"/>
          </w:tcPr>
          <w:p>
            <w:pPr>
              <w:pStyle w:val="Normal"/>
              <w:widowControl w:val="false"/>
              <w:spacing w:before="60" w:after="60"/>
              <w:jc w:val="center"/>
              <w:rPr>
                <w:rFonts w:cs="Arial"/>
                <w:sz w:val="18"/>
                <w:szCs w:val="18"/>
                <w:lang w:val="de-DE" w:eastAsia="it-IT"/>
              </w:rPr>
            </w:pPr>
            <w:r>
              <w:rPr>
                <w:rFonts w:cs="Arial"/>
                <w:sz w:val="18"/>
                <w:szCs w:val="18"/>
                <w:lang w:val="de-DE" w:eastAsia="it-IT"/>
              </w:rPr>
              <w:t>und</w:t>
            </w:r>
          </w:p>
        </w:tc>
        <w:tc>
          <w:tcPr>
            <w:tcW w:w="4677" w:type="dxa"/>
            <w:tcBorders>
              <w:left w:val="single" w:sz="4" w:space="0" w:color="000000"/>
              <w:right w:val="single" w:sz="4" w:space="0" w:color="000000"/>
            </w:tcBorders>
            <w:shd w:color="auto" w:fill="FFFFFF" w:val="clear"/>
          </w:tcPr>
          <w:p>
            <w:pPr>
              <w:pStyle w:val="Normal"/>
              <w:widowControl w:val="false"/>
              <w:spacing w:before="60" w:after="60"/>
              <w:rPr>
                <w:rFonts w:cs="Arial"/>
                <w:b/>
                <w:b/>
                <w:sz w:val="18"/>
                <w:szCs w:val="18"/>
                <w:lang w:val="de-DE" w:eastAsia="it-IT"/>
              </w:rPr>
            </w:pPr>
            <w:r>
              <w:rPr>
                <w:rFonts w:cs="Arial"/>
                <w:b/>
                <w:sz w:val="18"/>
                <w:szCs w:val="18"/>
                <w:lang w:val="de-DE" w:eastAsia="it-IT"/>
              </w:rPr>
            </w:r>
          </w:p>
        </w:tc>
      </w:tr>
      <w:tr>
        <w:trPr/>
        <w:tc>
          <w:tcPr>
            <w:tcW w:w="4976" w:type="dxa"/>
            <w:tcBorders>
              <w:left w:val="single" w:sz="4" w:space="0" w:color="000000"/>
              <w:right w:val="single" w:sz="4" w:space="0" w:color="000000"/>
            </w:tcBorders>
            <w:shd w:color="auto" w:fill="FFFFFF" w:val="clear"/>
          </w:tcPr>
          <w:p>
            <w:pPr>
              <w:pStyle w:val="Normal"/>
              <w:widowControl w:val="false"/>
              <w:spacing w:before="60" w:after="60"/>
              <w:jc w:val="both"/>
              <w:rPr>
                <w:rFonts w:cs="Arial"/>
                <w:sz w:val="18"/>
                <w:szCs w:val="18"/>
                <w:lang w:val="de-DE" w:eastAsia="it-IT"/>
              </w:rPr>
            </w:pPr>
            <w:r>
              <w:rPr>
                <w:rFonts w:cs="Arial"/>
                <w:sz w:val="18"/>
                <w:szCs w:val="18"/>
                <w:lang w:val="de-DE" w:eastAsia="it-IT"/>
              </w:rPr>
              <w:t>die Tatsachen und Umstände vollumfänglich geklärt und mit den zuständigen Behörden zusammengearbeitet?</w:t>
            </w:r>
          </w:p>
        </w:tc>
        <w:tc>
          <w:tcPr>
            <w:tcW w:w="4677" w:type="dxa"/>
            <w:tcBorders>
              <w:left w:val="single" w:sz="4" w:space="0" w:color="000000"/>
              <w:right w:val="single" w:sz="4" w:space="0" w:color="000000"/>
            </w:tcBorders>
            <w:shd w:color="auto" w:fill="FFFFFF" w:val="clear"/>
          </w:tcPr>
          <w:p>
            <w:pPr>
              <w:pStyle w:val="Normal"/>
              <w:widowControl w:val="false"/>
              <w:spacing w:before="60" w:after="60"/>
              <w:rPr>
                <w:rFonts w:cs="Arial"/>
                <w:b/>
                <w:b/>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60" w:name="__Fieldmark__6740_3051785343"/>
            <w:bookmarkStart w:id="161" w:name="__Fieldmark__6740_3051785343"/>
            <w:bookmarkEnd w:id="161"/>
            <w:r>
              <w:rPr>
                <w:sz w:val="18"/>
                <w:szCs w:val="18"/>
              </w:rPr>
            </w:r>
            <w:r>
              <w:rPr>
                <w:sz w:val="18"/>
                <w:szCs w:val="18"/>
              </w:rPr>
              <w:fldChar w:fldCharType="end"/>
            </w:r>
            <w:bookmarkStart w:id="162" w:name="__Fieldmark__4566_306158312"/>
            <w:bookmarkEnd w:id="16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63" w:name="__Fieldmark__6748_3051785343"/>
            <w:bookmarkStart w:id="164" w:name="__Fieldmark__6748_3051785343"/>
            <w:bookmarkEnd w:id="164"/>
            <w:r>
              <w:rPr>
                <w:rFonts w:cs="Arial"/>
                <w:sz w:val="18"/>
                <w:szCs w:val="18"/>
                <w:lang w:val="de-DE" w:eastAsia="it-IT"/>
              </w:rPr>
            </w:r>
            <w:r>
              <w:rPr>
                <w:sz w:val="18"/>
                <w:szCs w:val="18"/>
                <w:rFonts w:cs="Arial"/>
                <w:lang w:val="de-DE" w:eastAsia="it-IT"/>
              </w:rPr>
              <w:fldChar w:fldCharType="end"/>
            </w:r>
            <w:bookmarkStart w:id="165" w:name="__Fieldmark__4570_306158312"/>
            <w:bookmarkEnd w:id="165"/>
            <w:r>
              <w:rPr>
                <w:rFonts w:cs="Arial"/>
                <w:sz w:val="18"/>
                <w:szCs w:val="18"/>
                <w:lang w:val="de-DE" w:eastAsia="it-IT"/>
              </w:rPr>
              <w:t xml:space="preserve"> Nein</w:t>
            </w:r>
          </w:p>
        </w:tc>
      </w:tr>
      <w:tr>
        <w:trPr/>
        <w:tc>
          <w:tcPr>
            <w:tcW w:w="4976" w:type="dxa"/>
            <w:tcBorders>
              <w:left w:val="single" w:sz="4" w:space="0" w:color="000000"/>
              <w:right w:val="single" w:sz="4" w:space="0" w:color="000000"/>
            </w:tcBorders>
            <w:shd w:color="auto" w:fill="FFFFFF" w:val="clear"/>
          </w:tcPr>
          <w:p>
            <w:pPr>
              <w:pStyle w:val="Normal"/>
              <w:widowControl w:val="false"/>
              <w:spacing w:before="60" w:after="60"/>
              <w:jc w:val="center"/>
              <w:rPr>
                <w:rFonts w:cs="Arial"/>
                <w:sz w:val="18"/>
                <w:szCs w:val="18"/>
                <w:lang w:val="de-DE" w:eastAsia="it-IT"/>
              </w:rPr>
            </w:pPr>
            <w:r>
              <w:rPr>
                <w:rFonts w:cs="Arial"/>
                <w:sz w:val="18"/>
                <w:szCs w:val="18"/>
                <w:lang w:val="de-DE" w:eastAsia="it-IT"/>
              </w:rPr>
              <w:t>und</w:t>
            </w:r>
          </w:p>
        </w:tc>
        <w:tc>
          <w:tcPr>
            <w:tcW w:w="4677" w:type="dxa"/>
            <w:tcBorders>
              <w:left w:val="single" w:sz="4" w:space="0" w:color="000000"/>
              <w:right w:val="single" w:sz="4" w:space="0" w:color="000000"/>
            </w:tcBorders>
            <w:shd w:color="auto" w:fill="FFFFFF" w:val="clear"/>
          </w:tcPr>
          <w:p>
            <w:pPr>
              <w:pStyle w:val="Normal"/>
              <w:widowControl w:val="false"/>
              <w:spacing w:before="60" w:after="60"/>
              <w:rPr>
                <w:rFonts w:cs="Arial"/>
                <w:b/>
                <w:b/>
                <w:sz w:val="18"/>
                <w:szCs w:val="18"/>
                <w:lang w:val="de-DE" w:eastAsia="it-IT"/>
              </w:rPr>
            </w:pPr>
            <w:r>
              <w:rPr>
                <w:rFonts w:cs="Arial"/>
                <w:b/>
                <w:sz w:val="18"/>
                <w:szCs w:val="18"/>
                <w:lang w:val="de-DE" w:eastAsia="it-IT"/>
              </w:rPr>
            </w:r>
          </w:p>
        </w:tc>
      </w:tr>
      <w:tr>
        <w:trPr/>
        <w:tc>
          <w:tcPr>
            <w:tcW w:w="4976" w:type="dxa"/>
            <w:tcBorders>
              <w:left w:val="single" w:sz="4" w:space="0" w:color="000000"/>
              <w:right w:val="single" w:sz="4" w:space="0" w:color="000000"/>
            </w:tcBorders>
            <w:shd w:color="auto" w:fill="FFFFFF" w:val="clear"/>
          </w:tcPr>
          <w:p>
            <w:pPr>
              <w:pStyle w:val="Normal"/>
              <w:widowControl w:val="false"/>
              <w:spacing w:before="120" w:after="120"/>
              <w:jc w:val="both"/>
              <w:rPr>
                <w:rFonts w:cs="Arial"/>
                <w:sz w:val="18"/>
                <w:szCs w:val="18"/>
                <w:lang w:val="de-DE" w:eastAsia="it-IT"/>
              </w:rPr>
            </w:pPr>
            <w:r>
              <w:rPr>
                <w:sz w:val="18"/>
                <w:szCs w:val="18"/>
                <w:lang w:val="de-DE"/>
              </w:rPr>
              <w:t>hat er konkrete technische, organisatorische und personelle Maßnahmen ergriffen, die geeignet sind, weitere Straftaten oder rechtswidriges Verhalten zu verhindern?</w:t>
            </w:r>
          </w:p>
        </w:tc>
        <w:tc>
          <w:tcPr>
            <w:tcW w:w="4677" w:type="dxa"/>
            <w:tcBorders>
              <w:left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66" w:name="__Fieldmark__6758_3051785343"/>
            <w:bookmarkStart w:id="167" w:name="__Fieldmark__6758_3051785343"/>
            <w:bookmarkEnd w:id="167"/>
            <w:r>
              <w:rPr>
                <w:sz w:val="18"/>
                <w:szCs w:val="18"/>
              </w:rPr>
            </w:r>
            <w:r>
              <w:rPr>
                <w:sz w:val="18"/>
                <w:szCs w:val="18"/>
              </w:rPr>
              <w:fldChar w:fldCharType="end"/>
            </w:r>
            <w:bookmarkStart w:id="168" w:name="__Fieldmark__4576_306158312"/>
            <w:bookmarkEnd w:id="16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69" w:name="__Fieldmark__6766_3051785343"/>
            <w:bookmarkStart w:id="170" w:name="__Fieldmark__6766_3051785343"/>
            <w:bookmarkEnd w:id="170"/>
            <w:r>
              <w:rPr>
                <w:rFonts w:cs="Arial"/>
                <w:sz w:val="18"/>
                <w:szCs w:val="18"/>
                <w:lang w:val="de-DE" w:eastAsia="it-IT"/>
              </w:rPr>
            </w:r>
            <w:r>
              <w:rPr>
                <w:sz w:val="18"/>
                <w:szCs w:val="18"/>
                <w:rFonts w:cs="Arial"/>
                <w:lang w:val="de-DE" w:eastAsia="it-IT"/>
              </w:rPr>
              <w:fldChar w:fldCharType="end"/>
            </w:r>
            <w:bookmarkStart w:id="171" w:name="__Fieldmark__4580_306158312"/>
            <w:bookmarkEnd w:id="171"/>
            <w:r>
              <w:rPr>
                <w:rFonts w:cs="Arial"/>
                <w:sz w:val="18"/>
                <w:szCs w:val="18"/>
                <w:lang w:val="de-DE" w:eastAsia="it-IT"/>
              </w:rPr>
              <w:t xml:space="preserve"> Nein</w:t>
            </w:r>
          </w:p>
        </w:tc>
      </w:tr>
      <w:tr>
        <w:trPr/>
        <w:tc>
          <w:tcPr>
            <w:tcW w:w="4976" w:type="dxa"/>
            <w:tcBorders>
              <w:left w:val="single" w:sz="4" w:space="0" w:color="000000"/>
              <w:bottom w:val="single" w:sz="4" w:space="0" w:color="000000"/>
              <w:right w:val="single" w:sz="4" w:space="0" w:color="000000"/>
            </w:tcBorders>
            <w:shd w:color="auto" w:fill="FFFFFF" w:val="clear"/>
          </w:tcPr>
          <w:p>
            <w:pPr>
              <w:pStyle w:val="Normal"/>
              <w:widowControl w:val="false"/>
              <w:spacing w:before="120" w:after="120"/>
              <w:jc w:val="both"/>
              <w:rPr>
                <w:rFonts w:cs="Arial"/>
                <w:b/>
                <w:b/>
                <w:sz w:val="18"/>
                <w:szCs w:val="18"/>
                <w:lang w:val="de-DE" w:eastAsia="it-IT"/>
              </w:rPr>
            </w:pPr>
            <w:r>
              <w:rPr>
                <w:rFonts w:cs="Arial"/>
                <w:b/>
                <w:sz w:val="18"/>
                <w:szCs w:val="18"/>
                <w:lang w:val="de-DE" w:eastAsia="it-IT"/>
              </w:rPr>
              <w:t>Falls ja,</w:t>
            </w:r>
            <w:r>
              <w:rPr>
                <w:rFonts w:cs="Arial"/>
                <w:sz w:val="18"/>
                <w:szCs w:val="18"/>
                <w:lang w:val="de-DE" w:eastAsia="it-IT"/>
              </w:rPr>
              <w:t xml:space="preserve"> </w:t>
            </w:r>
            <w:r>
              <w:rPr>
                <w:sz w:val="18"/>
                <w:szCs w:val="18"/>
                <w:lang w:val="de-DE"/>
              </w:rPr>
              <w:t>die betreffenden Dokumente anführen:</w:t>
            </w:r>
          </w:p>
        </w:tc>
        <w:tc>
          <w:tcPr>
            <w:tcW w:w="4677" w:type="dxa"/>
            <w:tcBorders>
              <w:left w:val="single" w:sz="4" w:space="0" w:color="000000"/>
              <w:bottom w:val="single" w:sz="4" w:space="0" w:color="000000"/>
              <w:right w:val="single" w:sz="4" w:space="0" w:color="000000"/>
            </w:tcBorders>
            <w:shd w:color="auto" w:fill="FFFFFF" w:val="clear"/>
          </w:tcPr>
          <w:p>
            <w:pPr>
              <w:pStyle w:val="Normal"/>
              <w:widowControl w:val="false"/>
              <w:spacing w:before="120" w:after="120"/>
              <w:rPr>
                <w:rFonts w:cs="Arial"/>
                <w:sz w:val="18"/>
                <w:szCs w:val="18"/>
                <w:lang w:val="de-DE" w:eastAsia="it-IT"/>
              </w:rPr>
            </w:pPr>
            <w:r>
              <w:fldChar w:fldCharType="begin">
                <w:ffData>
                  <w:name w:val="Text45 Kopie 5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bl>
    <w:p>
      <w:pPr>
        <w:pStyle w:val="Normal"/>
        <w:rPr>
          <w:rFonts w:cs="Arial"/>
          <w:sz w:val="18"/>
          <w:szCs w:val="18"/>
          <w:lang w:val="de-DE" w:eastAsia="ar-SA"/>
        </w:rPr>
      </w:pPr>
      <w:r>
        <w:rPr>
          <w:rFonts w:cs="Arial"/>
          <w:sz w:val="18"/>
          <w:szCs w:val="18"/>
          <w:lang w:val="de-DE" w:eastAsia="ar-SA"/>
        </w:rPr>
      </w:r>
    </w:p>
    <w:p>
      <w:pPr>
        <w:pStyle w:val="Normal"/>
        <w:rPr>
          <w:rFonts w:cs="Arial"/>
          <w:sz w:val="18"/>
          <w:szCs w:val="18"/>
          <w:lang w:val="de-DE" w:eastAsia="ar-SA"/>
        </w:rPr>
      </w:pPr>
      <w:r>
        <w:rPr>
          <w:rFonts w:cs="Arial"/>
          <w:sz w:val="18"/>
          <w:szCs w:val="18"/>
          <w:lang w:val="de-DE" w:eastAsia="ar-SA"/>
        </w:rPr>
      </w:r>
    </w:p>
    <w:p>
      <w:pPr>
        <w:pStyle w:val="Normal"/>
        <w:rPr>
          <w:rFonts w:cs="Arial"/>
          <w:sz w:val="18"/>
          <w:szCs w:val="18"/>
          <w:lang w:val="de-DE" w:eastAsia="ar-SA"/>
        </w:rPr>
      </w:pPr>
      <w:r>
        <w:rPr>
          <w:rFonts w:cs="Arial"/>
          <w:sz w:val="18"/>
          <w:szCs w:val="18"/>
          <w:lang w:val="de-DE" w:eastAsia="ar-SA"/>
        </w:rPr>
      </w:r>
    </w:p>
    <w:p>
      <w:pPr>
        <w:pStyle w:val="Normal"/>
        <w:rPr>
          <w:rFonts w:cs="Arial"/>
          <w:sz w:val="18"/>
          <w:szCs w:val="18"/>
          <w:lang w:val="de-DE" w:eastAsia="ar-SA"/>
        </w:rPr>
      </w:pPr>
      <w:r>
        <w:rPr>
          <w:rFonts w:cs="Arial"/>
          <w:sz w:val="18"/>
          <w:szCs w:val="18"/>
          <w:lang w:val="de-DE" w:eastAsia="ar-SA"/>
        </w:rPr>
      </w:r>
    </w:p>
    <w:p>
      <w:pPr>
        <w:pStyle w:val="Normal"/>
        <w:keepNext w:val="true"/>
        <w:shd w:val="clear" w:color="auto" w:fill="E7E6E6" w:themeFill="background2"/>
        <w:suppressAutoHyphens w:val="true"/>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PunkT E:</w:t>
      </w:r>
    </w:p>
    <w:p>
      <w:pPr>
        <w:pStyle w:val="Normal"/>
        <w:keepNext w:val="true"/>
        <w:shd w:val="clear" w:color="auto" w:fill="E7E6E6" w:themeFill="background2"/>
        <w:suppressAutoHyphens w:val="true"/>
        <w:jc w:val="center"/>
        <w:rPr>
          <w:rFonts w:eastAsia="Calibri" w:cs="Arial"/>
          <w:b/>
          <w:b/>
          <w:smallCaps/>
          <w:kern w:val="2"/>
          <w:sz w:val="22"/>
          <w:szCs w:val="22"/>
          <w:lang w:val="de-DE" w:eastAsia="it-IT" w:bidi="it-IT"/>
        </w:rPr>
      </w:pPr>
      <w:r>
        <w:rPr>
          <w:rFonts w:eastAsia="Calibri" w:cs="Arial"/>
          <w:b/>
          <w:smallCaps/>
          <w:kern w:val="2"/>
          <w:sz w:val="22"/>
          <w:szCs w:val="22"/>
          <w:lang w:val="de-DE" w:eastAsia="it-IT" w:bidi="it-IT"/>
        </w:rPr>
        <w:t>berufliche fehlverhalten</w:t>
      </w:r>
    </w:p>
    <w:p>
      <w:pPr>
        <w:pStyle w:val="Normal"/>
        <w:rPr>
          <w:rFonts w:eastAsia="Calibri"/>
          <w:lang w:val="de-DE" w:eastAsia="it-IT" w:bidi="it-IT"/>
        </w:rPr>
      </w:pPr>
      <w:r>
        <w:rPr>
          <w:rFonts w:eastAsia="Calibri"/>
          <w:lang w:val="de-DE" w:eastAsia="it-IT" w:bidi="it-IT"/>
        </w:rPr>
      </w:r>
    </w:p>
    <w:tbl>
      <w:tblPr>
        <w:tblW w:w="9654" w:type="dxa"/>
        <w:jc w:val="left"/>
        <w:tblInd w:w="-20" w:type="dxa"/>
        <w:tblLayout w:type="fixed"/>
        <w:tblCellMar>
          <w:top w:w="0" w:type="dxa"/>
          <w:left w:w="93" w:type="dxa"/>
          <w:bottom w:w="0" w:type="dxa"/>
          <w:right w:w="108" w:type="dxa"/>
        </w:tblCellMar>
        <w:tblLook w:firstRow="0" w:noVBand="0" w:lastRow="0" w:firstColumn="0" w:lastColumn="0" w:noHBand="0" w:val="0000"/>
      </w:tblPr>
      <w:tblGrid>
        <w:gridCol w:w="4976"/>
        <w:gridCol w:w="4677"/>
      </w:tblGrid>
      <w:tr>
        <w:trPr/>
        <w:tc>
          <w:tcPr>
            <w:tcW w:w="4976" w:type="dxa"/>
            <w:tcBorders>
              <w:top w:val="single" w:sz="4" w:space="0" w:color="00000A"/>
              <w:left w:val="single" w:sz="4" w:space="0" w:color="00000A"/>
              <w:bottom w:val="single" w:sz="4" w:space="0" w:color="00000A"/>
              <w:right w:val="single" w:sz="4" w:space="0" w:color="00000A"/>
            </w:tcBorders>
            <w:shd w:color="auto" w:fill="E7E6E6" w:themeFill="background2" w:val="clear"/>
          </w:tcPr>
          <w:p>
            <w:pPr>
              <w:pStyle w:val="Normal"/>
              <w:widowControl w:val="false"/>
              <w:spacing w:before="120" w:after="120"/>
              <w:jc w:val="both"/>
              <w:rPr>
                <w:rFonts w:cs="Arial"/>
                <w:b/>
                <w:b/>
                <w:lang w:val="de-DE" w:eastAsia="it-IT"/>
              </w:rPr>
            </w:pPr>
            <w:r>
              <w:rPr>
                <w:b/>
                <w:lang w:val="de-DE"/>
              </w:rPr>
              <w:t>Gründe im Zusammenhang mit beruflichen Fehlverhalten</w:t>
            </w:r>
            <w:r>
              <w:rPr>
                <w:rFonts w:cs="Arial"/>
                <w:b/>
                <w:lang w:val="de-DE" w:eastAsia="it-IT"/>
              </w:rPr>
              <w:t xml:space="preserve"> gemäß Artt. 95, Absatz 1, Buchst. e) und 98 des GvD Nr. 36/2023:</w:t>
            </w:r>
          </w:p>
        </w:tc>
        <w:tc>
          <w:tcPr>
            <w:tcW w:w="467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120" w:after="120"/>
              <w:jc w:val="center"/>
              <w:rPr>
                <w:rFonts w:cs="Arial"/>
                <w:b/>
                <w:b/>
                <w:lang w:val="de-DE" w:eastAsia="it-IT"/>
              </w:rPr>
            </w:pPr>
            <w:r>
              <w:rPr>
                <w:rFonts w:cs="Arial"/>
                <w:b/>
                <w:lang w:val="de-DE" w:eastAsia="it-IT"/>
              </w:rPr>
              <w:t>Antwort:</w:t>
            </w:r>
          </w:p>
        </w:tc>
      </w:tr>
      <w:tr>
        <w:trPr/>
        <w:tc>
          <w:tcPr>
            <w:tcW w:w="4976" w:type="dxa"/>
            <w:tcBorders>
              <w:top w:val="single" w:sz="4" w:space="0" w:color="000000"/>
              <w:left w:val="single" w:sz="4" w:space="0" w:color="00000A"/>
              <w:bottom w:val="single" w:sz="4" w:space="0" w:color="00000A"/>
              <w:right w:val="single" w:sz="4" w:space="0" w:color="00000A"/>
            </w:tcBorders>
            <w:shd w:color="auto" w:fill="FFFFFF" w:themeFill="background1" w:val="clear"/>
          </w:tcPr>
          <w:p>
            <w:pPr>
              <w:pStyle w:val="Normal"/>
              <w:widowControl w:val="false"/>
              <w:spacing w:before="120" w:after="120"/>
              <w:jc w:val="both"/>
              <w:rPr>
                <w:rFonts w:cs="Arial"/>
                <w:sz w:val="18"/>
                <w:szCs w:val="18"/>
                <w:lang w:val="de-DE" w:eastAsia="it-IT"/>
              </w:rPr>
            </w:pPr>
            <w:r>
              <w:rPr>
                <w:rFonts w:cs="Arial"/>
                <w:sz w:val="18"/>
                <w:szCs w:val="18"/>
                <w:lang w:val="de-DE" w:eastAsia="it-IT"/>
              </w:rPr>
              <w:t>Befindet sich das Subjekt in einer der nachfolgenden Situationen:</w:t>
            </w:r>
          </w:p>
        </w:tc>
        <w:tc>
          <w:tcPr>
            <w:tcW w:w="4677"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lang w:val="de-DE" w:eastAsia="it-IT"/>
              </w:rPr>
            </w:pPr>
            <w:r>
              <w:rPr>
                <w:rFonts w:cs="Arial"/>
                <w:lang w:val="de-DE" w:eastAsia="it-IT"/>
              </w:rPr>
            </w:r>
          </w:p>
        </w:tc>
      </w:tr>
      <w:tr>
        <w:trPr/>
        <w:tc>
          <w:tcPr>
            <w:tcW w:w="4976" w:type="dxa"/>
            <w:tcBorders>
              <w:top w:val="single" w:sz="4" w:space="0" w:color="000000"/>
              <w:left w:val="single" w:sz="4" w:space="0" w:color="00000A"/>
              <w:bottom w:val="single" w:sz="4" w:space="0" w:color="00000A"/>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rFonts w:cs="Arial"/>
                <w:b/>
                <w:b/>
                <w:sz w:val="18"/>
                <w:szCs w:val="18"/>
                <w:u w:val="single"/>
                <w:lang w:val="de-DE" w:eastAsia="it-IT"/>
              </w:rPr>
            </w:pPr>
            <w:r>
              <w:rPr>
                <w:sz w:val="18"/>
                <w:szCs w:val="18"/>
                <w:lang w:val="de-DE"/>
              </w:rPr>
              <w:t xml:space="preserve">Wurde ihm gegenüber eine </w:t>
            </w:r>
            <w:r>
              <w:rPr>
                <w:b/>
                <w:bCs/>
                <w:sz w:val="18"/>
                <w:szCs w:val="18"/>
                <w:lang w:val="de-DE"/>
              </w:rPr>
              <w:t>vollstreckbare Strafe  erlassen</w:t>
            </w:r>
            <w:r>
              <w:rPr>
                <w:sz w:val="18"/>
                <w:szCs w:val="18"/>
                <w:lang w:val="de-DE"/>
              </w:rPr>
              <w:t>, die bezugnehmend auf das gegenständliche Verfahren von Bedeutung ist?</w:t>
            </w:r>
          </w:p>
        </w:tc>
        <w:tc>
          <w:tcPr>
            <w:tcW w:w="4677"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72" w:name="__Fieldmark__6849_3051785343"/>
            <w:bookmarkStart w:id="173" w:name="__Fieldmark__6849_3051785343"/>
            <w:bookmarkEnd w:id="173"/>
            <w:r>
              <w:rPr>
                <w:sz w:val="18"/>
                <w:szCs w:val="18"/>
              </w:rPr>
            </w:r>
            <w:r>
              <w:rPr>
                <w:sz w:val="18"/>
                <w:szCs w:val="18"/>
              </w:rPr>
              <w:fldChar w:fldCharType="end"/>
            </w:r>
            <w:bookmarkStart w:id="174" w:name="__Fieldmark__4738_306158312"/>
            <w:bookmarkEnd w:id="17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75" w:name="__Fieldmark__6857_3051785343"/>
            <w:bookmarkStart w:id="176" w:name="__Fieldmark__6857_3051785343"/>
            <w:bookmarkEnd w:id="176"/>
            <w:r>
              <w:rPr>
                <w:rFonts w:cs="Arial"/>
                <w:sz w:val="18"/>
                <w:szCs w:val="18"/>
                <w:lang w:val="de-DE" w:eastAsia="it-IT"/>
              </w:rPr>
            </w:r>
            <w:r>
              <w:rPr>
                <w:sz w:val="18"/>
                <w:szCs w:val="18"/>
                <w:rFonts w:cs="Arial"/>
                <w:lang w:val="de-DE" w:eastAsia="it-IT"/>
              </w:rPr>
              <w:fldChar w:fldCharType="end"/>
            </w:r>
            <w:bookmarkStart w:id="177" w:name="__Fieldmark__4742_306158312"/>
            <w:bookmarkEnd w:id="177"/>
            <w:r>
              <w:rPr>
                <w:rFonts w:cs="Arial"/>
                <w:sz w:val="18"/>
                <w:szCs w:val="18"/>
                <w:lang w:val="de-DE" w:eastAsia="it-IT"/>
              </w:rPr>
              <w:t xml:space="preserve"> Nein</w:t>
            </w:r>
          </w:p>
        </w:tc>
      </w:tr>
      <w:tr>
        <w:trPr/>
        <w:tc>
          <w:tcPr>
            <w:tcW w:w="4976" w:type="dxa"/>
            <w:tcBorders>
              <w:top w:val="single" w:sz="4" w:space="0" w:color="000000"/>
              <w:left w:val="single" w:sz="4" w:space="0" w:color="00000A"/>
              <w:bottom w:val="single" w:sz="4" w:space="0" w:color="00000A"/>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sz w:val="18"/>
                <w:szCs w:val="18"/>
                <w:lang w:val="de-DE"/>
              </w:rPr>
            </w:pPr>
            <w:r>
              <w:rPr>
                <w:rFonts w:cs="Arial"/>
                <w:bCs/>
                <w:sz w:val="18"/>
                <w:szCs w:val="18"/>
                <w:lang w:val="de-DE" w:eastAsia="it-IT"/>
              </w:rPr>
              <w:t>Hat er</w:t>
            </w:r>
            <w:r>
              <w:rPr>
                <w:rFonts w:cs="Arial"/>
                <w:b/>
                <w:sz w:val="18"/>
                <w:szCs w:val="18"/>
                <w:lang w:val="de-DE" w:eastAsia="it-IT"/>
              </w:rPr>
              <w:t xml:space="preserve"> versucht die Entscheidungsfindung der Vergabestelle in unzulässiger Weise zu beeinflussen oder vertrauliche Informationen zum eigenen Vorteil zu erhalten oder, auch fahrlässig, falsche oder irreführende Informationen übermittelt, die die Entscheidungen über Ausschluss, Auswahl oder Zuschlag beeinflussen könnten</w:t>
            </w:r>
            <w:r>
              <w:rPr>
                <w:rFonts w:cs="Arial"/>
                <w:sz w:val="18"/>
                <w:szCs w:val="18"/>
                <w:lang w:val="de-DE" w:eastAsia="it-IT"/>
              </w:rPr>
              <w:t>?</w:t>
            </w:r>
          </w:p>
        </w:tc>
        <w:tc>
          <w:tcPr>
            <w:tcW w:w="4677"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78" w:name="__Fieldmark__6868_3051785343"/>
            <w:bookmarkStart w:id="179" w:name="__Fieldmark__6868_3051785343"/>
            <w:bookmarkEnd w:id="179"/>
            <w:r>
              <w:rPr>
                <w:sz w:val="18"/>
                <w:szCs w:val="18"/>
              </w:rPr>
            </w:r>
            <w:r>
              <w:rPr>
                <w:sz w:val="18"/>
                <w:szCs w:val="18"/>
              </w:rPr>
              <w:fldChar w:fldCharType="end"/>
            </w:r>
            <w:bookmarkStart w:id="180" w:name="__Fieldmark__4749_306158312"/>
            <w:bookmarkEnd w:id="18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81" w:name="__Fieldmark__6876_3051785343"/>
            <w:bookmarkStart w:id="182" w:name="__Fieldmark__6876_3051785343"/>
            <w:bookmarkEnd w:id="182"/>
            <w:r>
              <w:rPr>
                <w:rFonts w:cs="Arial"/>
                <w:sz w:val="18"/>
                <w:szCs w:val="18"/>
                <w:lang w:val="de-DE" w:eastAsia="it-IT"/>
              </w:rPr>
            </w:r>
            <w:r>
              <w:rPr>
                <w:sz w:val="18"/>
                <w:szCs w:val="18"/>
                <w:rFonts w:cs="Arial"/>
                <w:lang w:val="de-DE" w:eastAsia="it-IT"/>
              </w:rPr>
              <w:fldChar w:fldCharType="end"/>
            </w:r>
            <w:bookmarkStart w:id="183" w:name="__Fieldmark__4753_306158312"/>
            <w:bookmarkEnd w:id="183"/>
            <w:r>
              <w:rPr>
                <w:rFonts w:cs="Arial"/>
                <w:sz w:val="18"/>
                <w:szCs w:val="18"/>
                <w:lang w:val="de-DE" w:eastAsia="it-IT"/>
              </w:rPr>
              <w:t xml:space="preserve"> Nein</w:t>
            </w:r>
          </w:p>
        </w:tc>
      </w:tr>
      <w:tr>
        <w:trPr/>
        <w:tc>
          <w:tcPr>
            <w:tcW w:w="4976" w:type="dxa"/>
            <w:tcBorders>
              <w:top w:val="single" w:sz="4" w:space="0" w:color="000000"/>
              <w:left w:val="single" w:sz="4" w:space="0" w:color="00000A"/>
              <w:bottom w:val="single" w:sz="4" w:space="0" w:color="00000A"/>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rFonts w:cs="Arial"/>
                <w:bCs/>
                <w:sz w:val="18"/>
                <w:szCs w:val="18"/>
                <w:lang w:val="de-DE" w:eastAsia="it-IT"/>
              </w:rPr>
            </w:pPr>
            <w:r>
              <w:rPr>
                <w:rFonts w:cs="Arial"/>
                <w:sz w:val="18"/>
                <w:szCs w:val="18"/>
                <w:lang w:val="de-DE" w:eastAsia="it-IT"/>
              </w:rPr>
              <w:t xml:space="preserve">Hat er </w:t>
            </w:r>
            <w:r>
              <w:rPr>
                <w:rFonts w:cs="Arial"/>
                <w:b/>
                <w:sz w:val="18"/>
                <w:szCs w:val="18"/>
                <w:lang w:val="de-DE" w:eastAsia="it-IT"/>
              </w:rPr>
              <w:t xml:space="preserve">erhebliche oder dauerhafte Mängel bei der Ausführung eines früheren </w:t>
            </w:r>
            <w:r>
              <w:rPr>
                <w:rFonts w:cs="Arial"/>
                <w:b/>
                <w:sz w:val="18"/>
                <w:szCs w:val="18"/>
                <w:lang w:val="de-DE" w:eastAsia="it-IT"/>
              </w:rPr>
              <w:t xml:space="preserve">Vertrages </w:t>
            </w:r>
            <w:r>
              <w:rPr>
                <w:rFonts w:cs="Arial"/>
                <w:b/>
                <w:sz w:val="18"/>
                <w:szCs w:val="18"/>
                <w:lang w:val="de-DE" w:eastAsia="it-IT"/>
              </w:rPr>
              <w:t>erkennen lassen, die die Aufhebung aufgrund von Nichterfüllung bzw. die Verurteilung zum Schadenersatz oder andere vergleichbare Sanktionen</w:t>
            </w:r>
            <w:r>
              <w:rPr>
                <w:rFonts w:cs="Arial"/>
                <w:sz w:val="18"/>
                <w:szCs w:val="18"/>
                <w:lang w:val="de-DE" w:eastAsia="it-IT"/>
              </w:rPr>
              <w:t xml:space="preserve"> nach sich gezogen haben?</w:t>
            </w:r>
          </w:p>
        </w:tc>
        <w:tc>
          <w:tcPr>
            <w:tcW w:w="4677"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84" w:name="__Fieldmark__6887_3051785343"/>
            <w:bookmarkStart w:id="185" w:name="__Fieldmark__6887_3051785343"/>
            <w:bookmarkEnd w:id="185"/>
            <w:r>
              <w:rPr>
                <w:sz w:val="18"/>
                <w:szCs w:val="18"/>
              </w:rPr>
            </w:r>
            <w:r>
              <w:rPr>
                <w:sz w:val="18"/>
                <w:szCs w:val="18"/>
              </w:rPr>
              <w:fldChar w:fldCharType="end"/>
            </w:r>
            <w:bookmarkStart w:id="186" w:name="__Fieldmark__4760_306158312"/>
            <w:bookmarkEnd w:id="18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87" w:name="__Fieldmark__6895_3051785343"/>
            <w:bookmarkStart w:id="188" w:name="__Fieldmark__6895_3051785343"/>
            <w:bookmarkEnd w:id="188"/>
            <w:r>
              <w:rPr>
                <w:rFonts w:cs="Arial"/>
                <w:sz w:val="18"/>
                <w:szCs w:val="18"/>
                <w:lang w:val="de-DE" w:eastAsia="it-IT"/>
              </w:rPr>
            </w:r>
            <w:r>
              <w:rPr>
                <w:sz w:val="18"/>
                <w:szCs w:val="18"/>
                <w:rFonts w:cs="Arial"/>
                <w:lang w:val="de-DE" w:eastAsia="it-IT"/>
              </w:rPr>
              <w:fldChar w:fldCharType="end"/>
            </w:r>
            <w:bookmarkStart w:id="189" w:name="__Fieldmark__4764_306158312"/>
            <w:bookmarkEnd w:id="189"/>
            <w:r>
              <w:rPr>
                <w:rFonts w:cs="Arial"/>
                <w:sz w:val="18"/>
                <w:szCs w:val="18"/>
                <w:lang w:val="de-DE" w:eastAsia="it-IT"/>
              </w:rPr>
              <w:t xml:space="preserve"> Nein</w:t>
            </w:r>
          </w:p>
        </w:tc>
      </w:tr>
      <w:tr>
        <w:trPr/>
        <w:tc>
          <w:tcPr>
            <w:tcW w:w="4976" w:type="dxa"/>
            <w:tcBorders>
              <w:top w:val="single" w:sz="4" w:space="0" w:color="000000"/>
              <w:left w:val="single" w:sz="4" w:space="0" w:color="00000A"/>
              <w:bottom w:val="single" w:sz="4" w:space="0" w:color="00000A"/>
              <w:right w:val="single" w:sz="4" w:space="0" w:color="00000A"/>
            </w:tcBorders>
            <w:shd w:color="auto" w:fill="FFFFFF" w:themeFill="background1" w:val="clear"/>
          </w:tcPr>
          <w:p>
            <w:pPr>
              <w:pStyle w:val="ListParagraph"/>
              <w:widowControl w:val="false"/>
              <w:numPr>
                <w:ilvl w:val="0"/>
                <w:numId w:val="0"/>
              </w:numPr>
              <w:spacing w:before="120" w:after="120"/>
              <w:ind w:left="360" w:hanging="0"/>
              <w:contextualSpacing/>
              <w:jc w:val="both"/>
              <w:rPr>
                <w:rFonts w:cs="Arial"/>
                <w:sz w:val="18"/>
                <w:szCs w:val="18"/>
                <w:lang w:val="de-DE" w:eastAsia="it-IT"/>
              </w:rPr>
            </w:pPr>
            <w:r>
              <w:rPr>
                <w:rFonts w:cs="Arial"/>
                <w:sz w:val="18"/>
                <w:szCs w:val="18"/>
                <w:lang w:val="de-DE" w:eastAsia="it-IT"/>
              </w:rPr>
            </w:r>
          </w:p>
        </w:tc>
        <w:tc>
          <w:tcPr>
            <w:tcW w:w="4677" w:type="dxa"/>
            <w:tcBorders>
              <w:top w:val="single" w:sz="4" w:space="0" w:color="000000"/>
              <w:left w:val="single" w:sz="4" w:space="0" w:color="00000A"/>
              <w:bottom w:val="single" w:sz="4" w:space="0" w:color="00000A"/>
              <w:right w:val="single" w:sz="4" w:space="0" w:color="00000A"/>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rFonts w:cs="Arial"/>
                <w:kern w:val="2"/>
                <w:sz w:val="18"/>
                <w:szCs w:val="18"/>
                <w:lang w:val="de-DE" w:eastAsia="it-IT"/>
              </w:rPr>
            </w:pPr>
            <w:r>
              <w:rPr>
                <w:rFonts w:cs="Arial"/>
                <w:kern w:val="2"/>
                <w:sz w:val="18"/>
                <w:szCs w:val="18"/>
                <w:lang w:val="de-DE" w:eastAsia="it-IT"/>
              </w:rPr>
              <w:t xml:space="preserve">Hat er oder eines der Subjekte nach Art. 94, Abs. 3 eine </w:t>
            </w:r>
            <w:r>
              <w:rPr>
                <w:rFonts w:cs="Arial"/>
                <w:b/>
                <w:bCs/>
                <w:kern w:val="2"/>
                <w:sz w:val="18"/>
                <w:szCs w:val="18"/>
                <w:lang w:val="de-DE" w:eastAsia="it-IT"/>
              </w:rPr>
              <w:t>versuchte oder vollendete Straftat laut Art. 94, Abs. 1 begangen</w:t>
            </w:r>
            <w:r>
              <w:rPr>
                <w:rFonts w:cs="Arial"/>
                <w:kern w:val="2"/>
                <w:sz w:val="18"/>
                <w:szCs w:val="18"/>
                <w:lang w:val="de-DE" w:eastAsia="it-IT"/>
              </w:rPr>
              <w:t>?</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90" w:name="__Fieldmark__6906_3051785343"/>
            <w:bookmarkStart w:id="191" w:name="__Fieldmark__6906_3051785343"/>
            <w:bookmarkEnd w:id="191"/>
            <w:r>
              <w:rPr>
                <w:sz w:val="18"/>
                <w:szCs w:val="18"/>
              </w:rPr>
            </w:r>
            <w:r>
              <w:rPr>
                <w:sz w:val="18"/>
                <w:szCs w:val="18"/>
              </w:rPr>
              <w:fldChar w:fldCharType="end"/>
            </w:r>
            <w:bookmarkStart w:id="192" w:name="__Fieldmark__4782_306158312"/>
            <w:bookmarkEnd w:id="19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93" w:name="__Fieldmark__6914_3051785343"/>
            <w:bookmarkStart w:id="194" w:name="__Fieldmark__6914_3051785343"/>
            <w:bookmarkEnd w:id="194"/>
            <w:r>
              <w:rPr>
                <w:rFonts w:cs="Arial"/>
                <w:sz w:val="18"/>
                <w:szCs w:val="18"/>
                <w:lang w:val="de-DE" w:eastAsia="it-IT"/>
              </w:rPr>
            </w:r>
            <w:r>
              <w:rPr>
                <w:sz w:val="18"/>
                <w:szCs w:val="18"/>
                <w:rFonts w:cs="Arial"/>
                <w:lang w:val="de-DE" w:eastAsia="it-IT"/>
              </w:rPr>
              <w:fldChar w:fldCharType="end"/>
            </w:r>
            <w:bookmarkStart w:id="195" w:name="__Fieldmark__4786_306158312"/>
            <w:bookmarkEnd w:id="195"/>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rFonts w:cs="Arial"/>
                <w:kern w:val="2"/>
                <w:sz w:val="18"/>
                <w:szCs w:val="18"/>
                <w:lang w:val="de-DE" w:eastAsia="it-IT"/>
              </w:rPr>
            </w:pPr>
            <w:r>
              <w:rPr>
                <w:rFonts w:cs="Arial"/>
                <w:kern w:val="2"/>
                <w:sz w:val="18"/>
                <w:szCs w:val="18"/>
                <w:lang w:val="de-DE" w:eastAsia="it-IT"/>
              </w:rPr>
              <w:t xml:space="preserve">Hat er oder eines der Subjekte nach Art. 94, Abs. 3 eine </w:t>
            </w:r>
            <w:r>
              <w:rPr>
                <w:rFonts w:cs="Arial"/>
                <w:b/>
                <w:bCs/>
                <w:kern w:val="2"/>
                <w:sz w:val="18"/>
                <w:szCs w:val="18"/>
                <w:lang w:val="de-DE" w:eastAsia="it-IT"/>
              </w:rPr>
              <w:t>der nachfolgenden vollendeten Straftaten begangen</w:t>
            </w:r>
            <w:r>
              <w:rPr>
                <w:rFonts w:cs="Arial"/>
                <w:kern w:val="2"/>
                <w:sz w:val="18"/>
                <w:szCs w:val="18"/>
                <w:lang w:val="de-DE" w:eastAsia="it-IT"/>
              </w:rPr>
              <w:t>?</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196" w:name="__Fieldmark__6925_3051785343"/>
            <w:bookmarkStart w:id="197" w:name="__Fieldmark__6925_3051785343"/>
            <w:bookmarkEnd w:id="197"/>
            <w:r>
              <w:rPr>
                <w:sz w:val="18"/>
                <w:szCs w:val="18"/>
              </w:rPr>
            </w:r>
            <w:r>
              <w:rPr>
                <w:sz w:val="18"/>
                <w:szCs w:val="18"/>
              </w:rPr>
              <w:fldChar w:fldCharType="end"/>
            </w:r>
            <w:bookmarkStart w:id="198" w:name="__Fieldmark__4793_306158312"/>
            <w:bookmarkEnd w:id="19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199" w:name="__Fieldmark__6933_3051785343"/>
            <w:bookmarkStart w:id="200" w:name="__Fieldmark__6933_3051785343"/>
            <w:bookmarkEnd w:id="200"/>
            <w:r>
              <w:rPr>
                <w:rFonts w:cs="Arial"/>
                <w:sz w:val="18"/>
                <w:szCs w:val="18"/>
                <w:lang w:val="de-DE" w:eastAsia="it-IT"/>
              </w:rPr>
            </w:r>
            <w:r>
              <w:rPr>
                <w:sz w:val="18"/>
                <w:szCs w:val="18"/>
                <w:rFonts w:cs="Arial"/>
                <w:lang w:val="de-DE" w:eastAsia="it-IT"/>
              </w:rPr>
              <w:fldChar w:fldCharType="end"/>
            </w:r>
            <w:bookmarkStart w:id="201" w:name="__Fieldmark__4797_306158312"/>
            <w:bookmarkEnd w:id="201"/>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3"/>
              </w:numPr>
              <w:spacing w:before="120" w:after="120"/>
              <w:ind w:left="709" w:hanging="357"/>
              <w:contextualSpacing/>
              <w:rPr>
                <w:rFonts w:cs="Arial"/>
                <w:kern w:val="2"/>
                <w:sz w:val="18"/>
                <w:szCs w:val="18"/>
                <w:lang w:val="de-DE" w:eastAsia="it-IT"/>
              </w:rPr>
            </w:pPr>
            <w:r>
              <w:rPr>
                <w:rFonts w:cs="Arial"/>
                <w:b/>
                <w:bCs/>
                <w:kern w:val="2"/>
                <w:sz w:val="18"/>
                <w:szCs w:val="18"/>
                <w:lang w:val="de-DE" w:eastAsia="it-IT"/>
              </w:rPr>
              <w:t>unbefugte Ausübung eines Berufs</w:t>
            </w:r>
            <w:r>
              <w:rPr>
                <w:rFonts w:cs="Arial"/>
                <w:kern w:val="2"/>
                <w:sz w:val="18"/>
                <w:szCs w:val="18"/>
                <w:lang w:val="de-DE" w:eastAsia="it-IT"/>
              </w:rPr>
              <w:t xml:space="preserve"> gemäß Art. 348 des Strafgesetzbuches?</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02" w:name="__Fieldmark__6943_3051785343"/>
            <w:bookmarkStart w:id="203" w:name="__Fieldmark__6943_3051785343"/>
            <w:bookmarkEnd w:id="203"/>
            <w:r>
              <w:rPr>
                <w:sz w:val="18"/>
                <w:szCs w:val="18"/>
              </w:rPr>
            </w:r>
            <w:r>
              <w:rPr>
                <w:sz w:val="18"/>
                <w:szCs w:val="18"/>
              </w:rPr>
              <w:fldChar w:fldCharType="end"/>
            </w:r>
            <w:bookmarkStart w:id="204" w:name="__Fieldmark__4803_306158312"/>
            <w:bookmarkEnd w:id="20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05" w:name="__Fieldmark__6951_3051785343"/>
            <w:bookmarkStart w:id="206" w:name="__Fieldmark__6951_3051785343"/>
            <w:bookmarkEnd w:id="206"/>
            <w:r>
              <w:rPr>
                <w:rFonts w:cs="Arial"/>
                <w:sz w:val="18"/>
                <w:szCs w:val="18"/>
                <w:lang w:val="de-DE" w:eastAsia="it-IT"/>
              </w:rPr>
            </w:r>
            <w:r>
              <w:rPr>
                <w:sz w:val="18"/>
                <w:szCs w:val="18"/>
                <w:rFonts w:cs="Arial"/>
                <w:lang w:val="de-DE" w:eastAsia="it-IT"/>
              </w:rPr>
              <w:fldChar w:fldCharType="end"/>
            </w:r>
            <w:bookmarkStart w:id="207" w:name="__Fieldmark__4807_306158312"/>
            <w:bookmarkEnd w:id="207"/>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3"/>
              </w:numPr>
              <w:spacing w:before="120" w:after="120"/>
              <w:ind w:left="709" w:hanging="357"/>
              <w:contextualSpacing/>
              <w:jc w:val="both"/>
              <w:rPr>
                <w:rFonts w:cs="Arial"/>
                <w:kern w:val="2"/>
                <w:sz w:val="18"/>
                <w:szCs w:val="18"/>
                <w:lang w:val="de-DE" w:eastAsia="it-IT"/>
              </w:rPr>
            </w:pPr>
            <w:r>
              <w:rPr>
                <w:rFonts w:cs="Arial"/>
                <w:b/>
                <w:bCs/>
                <w:kern w:val="2"/>
                <w:sz w:val="18"/>
                <w:szCs w:val="18"/>
                <w:lang w:val="de-DE" w:eastAsia="it-IT"/>
              </w:rPr>
              <w:t>einfacher Bankrott, betrügerischer Bankrott, unterlassene Meldung der im Konkursinventar aufzunehmenden Gütern</w:t>
            </w:r>
            <w:r>
              <w:rPr>
                <w:rFonts w:cs="Arial"/>
                <w:kern w:val="2"/>
                <w:sz w:val="18"/>
                <w:szCs w:val="18"/>
                <w:lang w:val="de-DE" w:eastAsia="it-IT"/>
              </w:rPr>
              <w:t xml:space="preserve"> oder </w:t>
            </w:r>
            <w:r>
              <w:rPr>
                <w:rFonts w:cs="Arial"/>
                <w:b/>
                <w:bCs/>
                <w:kern w:val="2"/>
                <w:sz w:val="18"/>
                <w:szCs w:val="18"/>
                <w:lang w:val="de-DE" w:eastAsia="it-IT"/>
              </w:rPr>
              <w:t>missbräuchliche Kreditbeanspruchung</w:t>
            </w:r>
            <w:r>
              <w:rPr>
                <w:rFonts w:cs="Arial"/>
                <w:kern w:val="2"/>
                <w:sz w:val="18"/>
                <w:szCs w:val="18"/>
                <w:lang w:val="de-DE" w:eastAsia="it-IT"/>
              </w:rPr>
              <w:t>?</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08" w:name="__Fieldmark__6963_3051785343"/>
            <w:bookmarkStart w:id="209" w:name="__Fieldmark__6963_3051785343"/>
            <w:bookmarkEnd w:id="209"/>
            <w:r>
              <w:rPr>
                <w:sz w:val="18"/>
                <w:szCs w:val="18"/>
              </w:rPr>
            </w:r>
            <w:r>
              <w:rPr>
                <w:sz w:val="18"/>
                <w:szCs w:val="18"/>
              </w:rPr>
              <w:fldChar w:fldCharType="end"/>
            </w:r>
            <w:bookmarkStart w:id="210" w:name="__Fieldmark__4815_306158312"/>
            <w:bookmarkEnd w:id="21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11" w:name="__Fieldmark__6971_3051785343"/>
            <w:bookmarkStart w:id="212" w:name="__Fieldmark__6971_3051785343"/>
            <w:bookmarkEnd w:id="212"/>
            <w:r>
              <w:rPr>
                <w:rFonts w:cs="Arial"/>
                <w:sz w:val="18"/>
                <w:szCs w:val="18"/>
                <w:lang w:val="de-DE" w:eastAsia="it-IT"/>
              </w:rPr>
            </w:r>
            <w:r>
              <w:rPr>
                <w:sz w:val="18"/>
                <w:szCs w:val="18"/>
                <w:rFonts w:cs="Arial"/>
                <w:lang w:val="de-DE" w:eastAsia="it-IT"/>
              </w:rPr>
              <w:fldChar w:fldCharType="end"/>
            </w:r>
            <w:bookmarkStart w:id="213" w:name="__Fieldmark__4819_306158312"/>
            <w:bookmarkEnd w:id="213"/>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3"/>
              </w:numPr>
              <w:spacing w:before="120" w:after="120"/>
              <w:ind w:left="709" w:hanging="357"/>
              <w:contextualSpacing/>
              <w:jc w:val="both"/>
              <w:rPr>
                <w:rFonts w:cs="Arial"/>
                <w:kern w:val="2"/>
                <w:sz w:val="18"/>
                <w:szCs w:val="18"/>
                <w:lang w:val="de-DE" w:eastAsia="it-IT"/>
              </w:rPr>
            </w:pPr>
            <w:r>
              <w:rPr>
                <w:rFonts w:cs="Arial"/>
                <w:b/>
                <w:bCs/>
                <w:kern w:val="2"/>
                <w:sz w:val="18"/>
                <w:szCs w:val="18"/>
                <w:lang w:val="de-DE" w:eastAsia="it-IT"/>
              </w:rPr>
              <w:t>Steuerdelikte</w:t>
            </w:r>
            <w:r>
              <w:rPr>
                <w:rFonts w:cs="Arial"/>
                <w:kern w:val="2"/>
                <w:sz w:val="18"/>
                <w:szCs w:val="18"/>
                <w:lang w:val="de-DE" w:eastAsia="it-IT"/>
              </w:rPr>
              <w:t xml:space="preserve"> nach GvD Nr. 74/2000, </w:t>
            </w:r>
            <w:r>
              <w:rPr>
                <w:rFonts w:cs="Arial"/>
                <w:b/>
                <w:bCs/>
                <w:kern w:val="2"/>
                <w:sz w:val="18"/>
                <w:szCs w:val="18"/>
                <w:lang w:val="de-DE" w:eastAsia="it-IT"/>
              </w:rPr>
              <w:t>Gesellschaftsdelikte</w:t>
            </w:r>
            <w:r>
              <w:rPr>
                <w:rFonts w:cs="Arial"/>
                <w:kern w:val="2"/>
                <w:sz w:val="18"/>
                <w:szCs w:val="18"/>
                <w:lang w:val="de-DE" w:eastAsia="it-IT"/>
              </w:rPr>
              <w:t xml:space="preserve"> laut Artt. 2621 und ff. des Zivilgesetzbuches oder </w:t>
            </w:r>
            <w:r>
              <w:rPr>
                <w:rFonts w:cs="Arial"/>
                <w:b/>
                <w:bCs/>
                <w:kern w:val="2"/>
                <w:sz w:val="18"/>
                <w:szCs w:val="18"/>
                <w:lang w:val="de-DE" w:eastAsia="it-IT"/>
              </w:rPr>
              <w:t>Verbrechen gegen Gewerbe und Handel</w:t>
            </w:r>
            <w:r>
              <w:rPr>
                <w:rFonts w:cs="Arial"/>
                <w:kern w:val="2"/>
                <w:sz w:val="18"/>
                <w:szCs w:val="18"/>
                <w:lang w:val="de-DE" w:eastAsia="it-IT"/>
              </w:rPr>
              <w:t xml:space="preserve"> laut Artt. 513 bis 517 des Strafgesetzbuches?</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14" w:name="__Fieldmark__6985_3051785343"/>
            <w:bookmarkStart w:id="215" w:name="__Fieldmark__6985_3051785343"/>
            <w:bookmarkEnd w:id="215"/>
            <w:r>
              <w:rPr>
                <w:sz w:val="18"/>
                <w:szCs w:val="18"/>
              </w:rPr>
            </w:r>
            <w:r>
              <w:rPr>
                <w:sz w:val="18"/>
                <w:szCs w:val="18"/>
              </w:rPr>
              <w:fldChar w:fldCharType="end"/>
            </w:r>
            <w:bookmarkStart w:id="216" w:name="__Fieldmark__4835_306158312"/>
            <w:bookmarkEnd w:id="21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17" w:name="__Fieldmark__6993_3051785343"/>
            <w:bookmarkStart w:id="218" w:name="__Fieldmark__6993_3051785343"/>
            <w:bookmarkEnd w:id="218"/>
            <w:r>
              <w:rPr>
                <w:rFonts w:cs="Arial"/>
                <w:sz w:val="18"/>
                <w:szCs w:val="18"/>
                <w:lang w:val="de-DE" w:eastAsia="it-IT"/>
              </w:rPr>
            </w:r>
            <w:r>
              <w:rPr>
                <w:sz w:val="18"/>
                <w:szCs w:val="18"/>
                <w:rFonts w:cs="Arial"/>
                <w:lang w:val="de-DE" w:eastAsia="it-IT"/>
              </w:rPr>
              <w:fldChar w:fldCharType="end"/>
            </w:r>
            <w:bookmarkStart w:id="219" w:name="__Fieldmark__4839_306158312"/>
            <w:bookmarkEnd w:id="219"/>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ListParagraph"/>
              <w:widowControl w:val="false"/>
              <w:numPr>
                <w:ilvl w:val="0"/>
                <w:numId w:val="13"/>
              </w:numPr>
              <w:spacing w:before="120" w:after="120"/>
              <w:ind w:left="709" w:hanging="357"/>
              <w:contextualSpacing/>
              <w:jc w:val="both"/>
              <w:rPr>
                <w:rFonts w:cs="Arial"/>
                <w:kern w:val="2"/>
                <w:sz w:val="18"/>
                <w:szCs w:val="18"/>
                <w:lang w:val="de-DE" w:eastAsia="it-IT"/>
              </w:rPr>
            </w:pPr>
            <w:r>
              <w:rPr>
                <w:rFonts w:cs="Arial"/>
                <w:b/>
                <w:bCs/>
                <w:kern w:val="2"/>
                <w:sz w:val="18"/>
                <w:szCs w:val="18"/>
                <w:lang w:val="de-DE" w:eastAsia="it-IT"/>
              </w:rPr>
              <w:t>Straftaten nach GvD Nr. 231/2001</w:t>
            </w:r>
            <w:r>
              <w:rPr>
                <w:rFonts w:cs="Arial"/>
                <w:kern w:val="2"/>
                <w:sz w:val="18"/>
                <w:szCs w:val="18"/>
                <w:lang w:val="de-DE" w:eastAsia="it-IT"/>
              </w:rPr>
              <w:t>?</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20" w:name="__Fieldmark__7003_3051785343"/>
            <w:bookmarkStart w:id="221" w:name="__Fieldmark__7003_3051785343"/>
            <w:bookmarkEnd w:id="221"/>
            <w:r>
              <w:rPr>
                <w:sz w:val="18"/>
                <w:szCs w:val="18"/>
              </w:rPr>
            </w:r>
            <w:r>
              <w:rPr>
                <w:sz w:val="18"/>
                <w:szCs w:val="18"/>
              </w:rPr>
              <w:fldChar w:fldCharType="end"/>
            </w:r>
            <w:bookmarkStart w:id="222" w:name="__Fieldmark__4859_306158312"/>
            <w:bookmarkEnd w:id="22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23" w:name="__Fieldmark__7011_3051785343"/>
            <w:bookmarkStart w:id="224" w:name="__Fieldmark__7011_3051785343"/>
            <w:bookmarkEnd w:id="224"/>
            <w:r>
              <w:rPr>
                <w:rFonts w:cs="Arial"/>
                <w:sz w:val="18"/>
                <w:szCs w:val="18"/>
                <w:lang w:val="de-DE" w:eastAsia="it-IT"/>
              </w:rPr>
            </w:r>
            <w:r>
              <w:rPr>
                <w:sz w:val="18"/>
                <w:szCs w:val="18"/>
                <w:rFonts w:cs="Arial"/>
                <w:lang w:val="de-DE" w:eastAsia="it-IT"/>
              </w:rPr>
              <w:fldChar w:fldCharType="end"/>
            </w:r>
            <w:bookmarkStart w:id="225" w:name="__Fieldmark__4863_306158312"/>
            <w:bookmarkEnd w:id="225"/>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rFonts w:cs="Arial"/>
                <w:b/>
                <w:sz w:val="18"/>
                <w:szCs w:val="18"/>
                <w:lang w:val="de-DE" w:eastAsia="it-IT"/>
              </w:rPr>
              <w:t>FALLS EINE IN DEN OBIGEN BUCHSTABEN BESCHRIEBENEN SITUATIONEN ZUTRIFFT, FOLGENDES AUSFÜLLEN:</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de-DE" w:eastAsia="it-IT"/>
              </w:rPr>
            </w:pPr>
            <w:r>
              <w:rPr>
                <w:rFonts w:cs="Arial"/>
                <w:sz w:val="18"/>
                <w:szCs w:val="18"/>
                <w:lang w:val="de-DE" w:eastAsia="it-IT"/>
              </w:rPr>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rFonts w:cs="Arial"/>
                <w:sz w:val="18"/>
                <w:szCs w:val="18"/>
                <w:lang w:val="de-DE" w:eastAsia="it-IT"/>
              </w:rPr>
              <w:t>Detaillierte Angaben über die Art der strafbaren Handlung und über die Feststellungsmodalität (z.B. mit Urteil oder Maßnahme anderer Art):</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20"/>
              <w:jc w:val="both"/>
              <w:rPr>
                <w:rFonts w:cs="Arial"/>
                <w:sz w:val="18"/>
                <w:szCs w:val="18"/>
                <w:lang w:val="de-DE" w:eastAsia="it-IT"/>
              </w:rPr>
            </w:pPr>
            <w:r>
              <w:rPr>
                <w:rFonts w:cs="Arial"/>
                <w:sz w:val="18"/>
                <w:szCs w:val="18"/>
                <w:lang w:val="de-DE" w:eastAsia="it-IT"/>
              </w:rPr>
              <w:t xml:space="preserve">[strafbare Handlung] </w:t>
            </w:r>
            <w:r>
              <w:fldChar w:fldCharType="begin">
                <w:ffData>
                  <w:name w:val="Text45 Kopie 57"/>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[Nummer und Datum des Urteils/Maßnahme] </w:t>
            </w:r>
            <w:r>
              <w:fldChar w:fldCharType="begin">
                <w:ffData>
                  <w:name w:val="Text45 Kopie 58"/>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[zuständiges Amt] </w:t>
            </w:r>
            <w:r>
              <w:fldChar w:fldCharType="begin">
                <w:ffData>
                  <w:name w:val="Text45 Kopie 59"/>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[Adresse] </w:t>
            </w:r>
            <w:r>
              <w:fldChar w:fldCharType="begin">
                <w:ffData>
                  <w:name w:val="Text45 Kopie 60"/>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20"/>
              <w:jc w:val="both"/>
              <w:rPr>
                <w:rFonts w:cs="Arial"/>
                <w:sz w:val="18"/>
                <w:szCs w:val="18"/>
                <w:lang w:val="de-DE" w:eastAsia="it-IT"/>
              </w:rPr>
            </w:pPr>
            <w:r>
              <w:rPr>
                <w:rFonts w:cs="Arial"/>
                <w:sz w:val="18"/>
                <w:szCs w:val="18"/>
                <w:lang w:val="de-DE" w:eastAsia="it-IT"/>
              </w:rPr>
              <w:t xml:space="preserve">[PEC] </w:t>
            </w:r>
            <w:r>
              <w:fldChar w:fldCharType="begin">
                <w:ffData>
                  <w:name w:val="Text45 Kopie 61"/>
                  <w:enabled/>
                  <w:calcOnExit w:val="0"/>
                  <w:textInput/>
                </w:ffData>
              </w:fldChar>
            </w:r>
            <w:r>
              <w:rPr>
                <w:sz w:val="18"/>
                <w:szCs w:val="18"/>
                <w:rFonts w:cs="Arial"/>
                <w:lang w:val="de-DE" w:eastAsia="it-IT"/>
              </w:rPr>
              <w:instrText xml:space="preserve"> FORMTEXT </w:instrText>
            </w:r>
            <w:r>
              <w:rPr>
                <w:rFonts w:cs="Arial"/>
                <w:sz w:val="18"/>
                <w:szCs w:val="18"/>
                <w:lang w:val="de-DE" w:eastAsia="it-IT"/>
              </w:rPr>
            </w:r>
            <w:r>
              <w:rPr>
                <w:sz w:val="18"/>
                <w:szCs w:val="18"/>
                <w:rFonts w:cs="Arial"/>
                <w:lang w:val="de-DE" w:eastAsia="it-IT"/>
              </w:rPr>
              <w:fldChar w:fldCharType="separate"/>
            </w:r>
            <w:r>
              <w:rPr>
                <w:rFonts w:cs="Arial"/>
                <w:sz w:val="18"/>
                <w:szCs w:val="18"/>
                <w:lang w:val="de-DE" w:eastAsia="it-IT"/>
              </w:rPr>
            </w:r>
            <w:r>
              <w:rPr>
                <w:sz w:val="18"/>
                <w:lang w:val="it-IT" w:eastAsia="it-IT"/>
              </w:rPr>
              <w:t>     </w:t>
            </w:r>
            <w:r/>
            <w:r>
              <w:rPr>
                <w:sz w:val="18"/>
                <w:szCs w:val="18"/>
                <w:rFonts w:cs="Arial"/>
                <w:lang w:val="de-DE" w:eastAsia="it-IT"/>
              </w:rPr>
              <w:fldChar w:fldCharType="end"/>
            </w:r>
            <w:r>
              <w:rPr>
                <w:rFonts w:cs="Arial"/>
                <w:sz w:val="18"/>
                <w:szCs w:val="18"/>
                <w:lang w:val="de-DE" w:eastAsia="it-IT"/>
              </w:rPr>
            </w:r>
          </w:p>
          <w:p>
            <w:pPr>
              <w:pStyle w:val="Normal"/>
              <w:widowControl w:val="false"/>
              <w:spacing w:before="20" w:after="120"/>
              <w:rPr>
                <w:rFonts w:cs="Arial"/>
                <w:sz w:val="18"/>
                <w:szCs w:val="18"/>
                <w:lang w:val="de-DE" w:eastAsia="it-IT"/>
              </w:rPr>
            </w:pPr>
            <w:r>
              <w:rPr>
                <w:rFonts w:cs="Arial"/>
                <w:sz w:val="18"/>
                <w:szCs w:val="18"/>
                <w:lang w:val="de-DE" w:eastAsia="it-IT"/>
              </w:rPr>
              <w:t xml:space="preserve">[E-Mail] </w:t>
            </w:r>
            <w:r>
              <w:rPr>
                <w:rStyle w:val="Funotenanker"/>
                <w:sz w:val="18"/>
                <w:szCs w:val="18"/>
                <w:lang w:val="it-IT" w:eastAsia="it-IT"/>
              </w:rPr>
              <w:footnoteReference w:id="17"/>
            </w:r>
            <w:r>
              <w:rPr>
                <w:rFonts w:ascii="Times New Roman" w:hAnsi="Times New Roman"/>
                <w:sz w:val="18"/>
                <w:szCs w:val="18"/>
                <w:lang w:val="de-DE" w:eastAsia="it-IT"/>
              </w:rPr>
              <w:t xml:space="preserve"> </w:t>
            </w:r>
            <w:r>
              <w:fldChar w:fldCharType="begin">
                <w:ffData>
                  <w:name w:val="Text45 Kopie 62"/>
                  <w:enabled/>
                  <w:calcOnExit w:val="0"/>
                  <w:textInput/>
                </w:ffData>
              </w:fldChar>
            </w:r>
            <w:r>
              <w:rPr>
                <w:sz w:val="18"/>
                <w:szCs w:val="18"/>
                <w:rFonts w:ascii="Times New Roman" w:hAnsi="Times New Roman"/>
                <w:lang w:val="de-DE" w:eastAsia="it-IT"/>
              </w:rPr>
              <w:instrText xml:space="preserve"> FORMTEXT </w:instrText>
            </w:r>
            <w:r>
              <w:rPr>
                <w:rFonts w:ascii="Times New Roman" w:hAnsi="Times New Roman"/>
                <w:sz w:val="18"/>
                <w:szCs w:val="18"/>
                <w:lang w:val="de-DE" w:eastAsia="it-IT"/>
              </w:rPr>
            </w:r>
            <w:r>
              <w:rPr>
                <w:sz w:val="18"/>
                <w:szCs w:val="18"/>
                <w:rFonts w:ascii="Times New Roman" w:hAnsi="Times New Roman"/>
                <w:lang w:val="de-DE" w:eastAsia="it-IT"/>
              </w:rPr>
              <w:fldChar w:fldCharType="separate"/>
            </w:r>
            <w:r>
              <w:rPr>
                <w:rFonts w:ascii="Times New Roman" w:hAnsi="Times New Roman"/>
                <w:sz w:val="18"/>
                <w:szCs w:val="18"/>
                <w:lang w:val="de-DE" w:eastAsia="it-IT"/>
              </w:rPr>
            </w:r>
            <w:r>
              <w:rPr>
                <w:sz w:val="18"/>
                <w:lang w:val="it-IT" w:eastAsia="it-IT"/>
              </w:rPr>
              <w:t>     </w:t>
            </w:r>
            <w:r>
              <w:rPr>
                <w:rFonts w:ascii="Times New Roman" w:hAnsi="Times New Roman"/>
                <w:sz w:val="18"/>
                <w:szCs w:val="18"/>
                <w:lang w:val="de-DE" w:eastAsia="it-IT"/>
              </w:rPr>
            </w:r>
            <w:r>
              <w:rPr>
                <w:sz w:val="18"/>
                <w:szCs w:val="18"/>
                <w:rFonts w:ascii="Times New Roman" w:hAnsi="Times New Roman"/>
                <w:lang w:val="de-DE" w:eastAsia="it-IT"/>
              </w:rPr>
              <w:fldChar w:fldCharType="end"/>
            </w:r>
            <w:r>
              <w:rPr>
                <w:rFonts w:ascii="Times New Roman" w:hAnsi="Times New Roman"/>
                <w:sz w:val="18"/>
                <w:szCs w:val="18"/>
                <w:lang w:val="de-DE" w:eastAsia="it-IT"/>
              </w:rPr>
              <w:tab/>
            </w:r>
            <w:r>
              <w:rPr>
                <w:rFonts w:cs="Arial"/>
                <w:sz w:val="18"/>
                <w:szCs w:val="18"/>
                <w:lang w:val="de-DE" w:eastAsia="it-IT"/>
              </w:rPr>
              <w:t xml:space="preserve">[Fax] </w:t>
            </w:r>
            <w:r>
              <w:rPr>
                <w:rFonts w:cs="Arial"/>
                <w:sz w:val="18"/>
                <w:szCs w:val="18"/>
                <w:vertAlign w:val="superscript"/>
                <w:lang w:val="de-DE" w:eastAsia="it-IT"/>
              </w:rPr>
              <w:t>8</w:t>
            </w:r>
            <w:r>
              <w:rPr>
                <w:rFonts w:cs="Arial"/>
                <w:sz w:val="16"/>
                <w:szCs w:val="18"/>
                <w:vertAlign w:val="superscript"/>
                <w:lang w:val="de-DE" w:eastAsia="it-IT"/>
              </w:rPr>
              <w:t xml:space="preserve"> </w:t>
            </w:r>
            <w:r>
              <w:fldChar w:fldCharType="begin">
                <w:ffData>
                  <w:name w:val="Text45 Kopie 63"/>
                  <w:enabled/>
                  <w:calcOnExit w:val="0"/>
                  <w:textInput/>
                </w:ffData>
              </w:fldChar>
            </w:r>
            <w:r>
              <w:rPr>
                <w:vertAlign w:val="superscript"/>
                <w:sz w:val="18"/>
                <w:szCs w:val="18"/>
                <w:rFonts w:cs="Arial"/>
                <w:lang w:val="de-DE" w:eastAsia="it-IT"/>
              </w:rPr>
              <w:instrText xml:space="preserve"> FORMTEXT </w:instrText>
            </w:r>
            <w:r>
              <w:rPr>
                <w:rFonts w:cs="Arial"/>
                <w:sz w:val="18"/>
                <w:szCs w:val="18"/>
                <w:vertAlign w:val="superscript"/>
                <w:lang w:val="de-DE" w:eastAsia="it-IT"/>
              </w:rPr>
            </w:r>
            <w:r>
              <w:rPr>
                <w:vertAlign w:val="superscript"/>
                <w:sz w:val="18"/>
                <w:szCs w:val="18"/>
                <w:rFonts w:cs="Arial"/>
                <w:lang w:val="de-DE" w:eastAsia="it-IT"/>
              </w:rPr>
              <w:fldChar w:fldCharType="separate"/>
            </w:r>
            <w:r>
              <w:rPr>
                <w:rFonts w:cs="Arial"/>
                <w:sz w:val="18"/>
                <w:szCs w:val="18"/>
                <w:vertAlign w:val="superscript"/>
                <w:lang w:val="de-DE" w:eastAsia="it-IT"/>
              </w:rPr>
            </w:r>
            <w:r>
              <w:rPr>
                <w:sz w:val="18"/>
                <w:lang w:val="it-IT" w:eastAsia="it-IT"/>
              </w:rPr>
              <w:t>     </w:t>
            </w:r>
            <w:r/>
            <w:r>
              <w:rPr>
                <w:vertAlign w:val="superscript"/>
                <w:sz w:val="18"/>
                <w:szCs w:val="18"/>
                <w:rFonts w:cs="Arial"/>
                <w:lang w:val="de-DE" w:eastAsia="it-IT"/>
              </w:rPr>
              <w:fldChar w:fldCharType="end"/>
            </w:r>
            <w:r>
              <w:rPr>
                <w:rFonts w:cs="Arial"/>
                <w:sz w:val="18"/>
                <w:szCs w:val="18"/>
                <w:vertAlign w:val="superscript"/>
                <w:lang w:val="de-DE" w:eastAsia="it-IT"/>
              </w:rPr>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rFonts w:cs="Arial"/>
                <w:sz w:val="18"/>
                <w:szCs w:val="18"/>
                <w:lang w:val="de-DE" w:eastAsia="it-IT"/>
              </w:rPr>
              <w:t xml:space="preserve">Angeben ob </w:t>
            </w:r>
            <w:r>
              <w:rPr>
                <w:rFonts w:cs="Arial"/>
                <w:b/>
                <w:bCs/>
                <w:kern w:val="2"/>
                <w:sz w:val="18"/>
                <w:szCs w:val="18"/>
                <w:lang w:val="de-DE" w:eastAsia="it-IT"/>
              </w:rPr>
              <w:t>das Subjekt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rPr>
                <w:rFonts w:cs="Arial"/>
                <w:sz w:val="18"/>
                <w:szCs w:val="18"/>
                <w:lang w:val="it-IT" w:eastAsia="it-IT"/>
              </w:rPr>
            </w:r>
          </w:p>
        </w:tc>
      </w:tr>
      <w:tr>
        <w:trPr/>
        <w:tc>
          <w:tcPr>
            <w:tcW w:w="4976" w:type="dxa"/>
            <w:tcBorders>
              <w:left w:val="single" w:sz="4" w:space="0" w:color="00000A"/>
              <w:right w:val="single" w:sz="4" w:space="0" w:color="00000A"/>
            </w:tcBorders>
            <w:shd w:color="auto" w:fill="FFFFFF" w:themeFill="background1" w:val="clear"/>
          </w:tcPr>
          <w:p>
            <w:pPr>
              <w:pStyle w:val="ListParagraph"/>
              <w:widowControl w:val="false"/>
              <w:numPr>
                <w:ilvl w:val="0"/>
                <w:numId w:val="15"/>
              </w:numPr>
              <w:spacing w:before="120" w:after="120"/>
              <w:contextualSpacing/>
              <w:jc w:val="both"/>
              <w:rPr>
                <w:rFonts w:cs="Arial"/>
                <w:b/>
                <w:b/>
                <w:bCs/>
                <w:kern w:val="2"/>
                <w:sz w:val="18"/>
                <w:szCs w:val="18"/>
                <w:lang w:val="de-DE" w:eastAsia="it-IT"/>
              </w:rPr>
            </w:pPr>
            <w:r>
              <w:rPr>
                <w:sz w:val="18"/>
                <w:szCs w:val="18"/>
                <w:lang w:val="de-DE"/>
              </w:rPr>
              <w:t>jeglichen durch die Straftat oder das rechtswidrige Verhalten verursachten Schaden ersetzt hat?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26" w:name="__Fieldmark__7086_3051785343"/>
            <w:bookmarkStart w:id="227" w:name="__Fieldmark__7086_3051785343"/>
            <w:bookmarkEnd w:id="227"/>
            <w:r>
              <w:rPr>
                <w:sz w:val="18"/>
                <w:szCs w:val="18"/>
              </w:rPr>
            </w:r>
            <w:r>
              <w:rPr>
                <w:sz w:val="18"/>
                <w:szCs w:val="18"/>
              </w:rPr>
              <w:fldChar w:fldCharType="end"/>
            </w:r>
            <w:bookmarkStart w:id="228" w:name="__Fieldmark__4989_306158312"/>
            <w:bookmarkEnd w:id="228"/>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29" w:name="__Fieldmark__7094_3051785343"/>
            <w:bookmarkStart w:id="230" w:name="__Fieldmark__7094_3051785343"/>
            <w:bookmarkEnd w:id="230"/>
            <w:r>
              <w:rPr>
                <w:rFonts w:cs="Arial"/>
                <w:sz w:val="18"/>
                <w:szCs w:val="18"/>
                <w:lang w:val="de-DE" w:eastAsia="it-IT"/>
              </w:rPr>
            </w:r>
            <w:r>
              <w:rPr>
                <w:sz w:val="18"/>
                <w:szCs w:val="18"/>
                <w:rFonts w:cs="Arial"/>
                <w:lang w:val="de-DE" w:eastAsia="it-IT"/>
              </w:rPr>
              <w:fldChar w:fldCharType="end"/>
            </w:r>
            <w:bookmarkStart w:id="231" w:name="__Fieldmark__4993_306158312"/>
            <w:bookmarkEnd w:id="231"/>
            <w:r>
              <w:rPr>
                <w:rFonts w:cs="Arial"/>
                <w:sz w:val="18"/>
                <w:szCs w:val="18"/>
                <w:lang w:val="de-DE" w:eastAsia="it-IT"/>
              </w:rPr>
              <w:t xml:space="preserve"> Nein</w:t>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center"/>
              <w:rPr>
                <w:rFonts w:cs="Arial"/>
                <w:b/>
                <w:b/>
                <w:bCs/>
                <w:kern w:val="2"/>
                <w:sz w:val="18"/>
                <w:szCs w:val="18"/>
                <w:lang w:val="de-DE" w:eastAsia="it-IT"/>
              </w:rPr>
            </w:pPr>
            <w:r>
              <w:rPr>
                <w:rFonts w:cs="Arial"/>
                <w:sz w:val="18"/>
                <w:szCs w:val="18"/>
                <w:lang w:val="de-DE" w:eastAsia="it-IT"/>
              </w:rPr>
              <w:t>oder</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rPr>
                <w:rFonts w:cs="Arial"/>
                <w:sz w:val="18"/>
                <w:szCs w:val="18"/>
                <w:lang w:val="it-IT" w:eastAsia="it-IT"/>
              </w:rPr>
            </w:r>
          </w:p>
        </w:tc>
      </w:tr>
      <w:tr>
        <w:trPr/>
        <w:tc>
          <w:tcPr>
            <w:tcW w:w="4976" w:type="dxa"/>
            <w:tcBorders>
              <w:left w:val="single" w:sz="4" w:space="0" w:color="00000A"/>
              <w:right w:val="single" w:sz="4" w:space="0" w:color="00000A"/>
            </w:tcBorders>
            <w:shd w:color="auto" w:fill="FFFFFF" w:themeFill="background1" w:val="clear"/>
          </w:tcPr>
          <w:p>
            <w:pPr>
              <w:pStyle w:val="ListParagraph"/>
              <w:widowControl w:val="false"/>
              <w:numPr>
                <w:ilvl w:val="0"/>
                <w:numId w:val="15"/>
              </w:numPr>
              <w:spacing w:before="120" w:after="120"/>
              <w:contextualSpacing/>
              <w:jc w:val="both"/>
              <w:rPr>
                <w:rFonts w:cs="Arial"/>
                <w:b/>
                <w:b/>
                <w:bCs/>
                <w:kern w:val="2"/>
                <w:sz w:val="18"/>
                <w:szCs w:val="18"/>
                <w:lang w:val="de-DE" w:eastAsia="it-IT"/>
              </w:rPr>
            </w:pPr>
            <w:r>
              <w:rPr>
                <w:rFonts w:cs="Arial"/>
                <w:sz w:val="18"/>
                <w:szCs w:val="18"/>
                <w:lang w:val="de-DE" w:eastAsia="it-IT"/>
              </w:rPr>
              <w:t xml:space="preserve">sich verpflichtet hat, </w:t>
            </w:r>
            <w:r>
              <w:rPr>
                <w:sz w:val="18"/>
                <w:szCs w:val="18"/>
                <w:lang w:val="de-DE"/>
              </w:rPr>
              <w:t xml:space="preserve">jeglichen durch die Straftat oder das rechtswidrige Verhalten verursachten Schaden </w:t>
            </w:r>
            <w:r>
              <w:rPr>
                <w:rFonts w:cs="Arial"/>
                <w:sz w:val="18"/>
                <w:szCs w:val="18"/>
                <w:lang w:val="de-DE" w:eastAsia="it-IT"/>
              </w:rPr>
              <w:t>zu ersetzen?</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32" w:name="__Fieldmark__7106_3051785343"/>
            <w:bookmarkStart w:id="233" w:name="__Fieldmark__7106_3051785343"/>
            <w:bookmarkEnd w:id="233"/>
            <w:r>
              <w:rPr>
                <w:sz w:val="18"/>
                <w:szCs w:val="18"/>
              </w:rPr>
            </w:r>
            <w:r>
              <w:rPr>
                <w:sz w:val="18"/>
                <w:szCs w:val="18"/>
              </w:rPr>
              <w:fldChar w:fldCharType="end"/>
            </w:r>
            <w:bookmarkStart w:id="234" w:name="__Fieldmark__5001_306158312"/>
            <w:bookmarkEnd w:id="234"/>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35" w:name="__Fieldmark__7114_3051785343"/>
            <w:bookmarkStart w:id="236" w:name="__Fieldmark__7114_3051785343"/>
            <w:bookmarkEnd w:id="236"/>
            <w:r>
              <w:rPr>
                <w:rFonts w:cs="Arial"/>
                <w:sz w:val="18"/>
                <w:szCs w:val="18"/>
                <w:lang w:val="de-DE" w:eastAsia="it-IT"/>
              </w:rPr>
            </w:r>
            <w:r>
              <w:rPr>
                <w:sz w:val="18"/>
                <w:szCs w:val="18"/>
                <w:rFonts w:cs="Arial"/>
                <w:lang w:val="de-DE" w:eastAsia="it-IT"/>
              </w:rPr>
              <w:fldChar w:fldCharType="end"/>
            </w:r>
            <w:bookmarkStart w:id="237" w:name="__Fieldmark__5005_306158312"/>
            <w:bookmarkEnd w:id="237"/>
            <w:r>
              <w:rPr>
                <w:rFonts w:cs="Arial"/>
                <w:sz w:val="18"/>
                <w:szCs w:val="18"/>
                <w:lang w:val="de-DE" w:eastAsia="it-IT"/>
              </w:rPr>
              <w:t xml:space="preserve"> Nein</w:t>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center"/>
              <w:rPr>
                <w:rFonts w:cs="Arial"/>
                <w:b/>
                <w:b/>
                <w:bCs/>
                <w:kern w:val="2"/>
                <w:sz w:val="18"/>
                <w:szCs w:val="18"/>
                <w:lang w:val="de-DE" w:eastAsia="it-IT"/>
              </w:rPr>
            </w:pPr>
            <w:r>
              <w:rPr>
                <w:rFonts w:cs="Arial"/>
                <w:sz w:val="18"/>
                <w:szCs w:val="18"/>
                <w:lang w:val="de-DE" w:eastAsia="it-IT"/>
              </w:rPr>
              <w:t>und</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rPr>
                <w:rFonts w:cs="Arial"/>
                <w:sz w:val="18"/>
                <w:szCs w:val="18"/>
                <w:lang w:val="it-IT" w:eastAsia="it-IT"/>
              </w:rPr>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rFonts w:cs="Arial"/>
                <w:sz w:val="18"/>
                <w:szCs w:val="18"/>
                <w:lang w:val="de-DE" w:eastAsia="it-IT"/>
              </w:rPr>
              <w:t>die Tatsachen und Umstände vollumfänglich geklärt und mit den zuständigen Behörden zusammengearbeitet hat?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38" w:name="__Fieldmark__7124_3051785343"/>
            <w:bookmarkStart w:id="239" w:name="__Fieldmark__7124_3051785343"/>
            <w:bookmarkEnd w:id="239"/>
            <w:r>
              <w:rPr>
                <w:sz w:val="18"/>
                <w:szCs w:val="18"/>
              </w:rPr>
            </w:r>
            <w:r>
              <w:rPr>
                <w:sz w:val="18"/>
                <w:szCs w:val="18"/>
              </w:rPr>
              <w:fldChar w:fldCharType="end"/>
            </w:r>
            <w:bookmarkStart w:id="240" w:name="__Fieldmark__5011_306158312"/>
            <w:bookmarkEnd w:id="240"/>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41" w:name="__Fieldmark__7132_3051785343"/>
            <w:bookmarkStart w:id="242" w:name="__Fieldmark__7132_3051785343"/>
            <w:bookmarkEnd w:id="242"/>
            <w:r>
              <w:rPr>
                <w:rFonts w:cs="Arial"/>
                <w:sz w:val="18"/>
                <w:szCs w:val="18"/>
                <w:lang w:val="de-DE" w:eastAsia="it-IT"/>
              </w:rPr>
            </w:r>
            <w:r>
              <w:rPr>
                <w:sz w:val="18"/>
                <w:szCs w:val="18"/>
                <w:rFonts w:cs="Arial"/>
                <w:lang w:val="de-DE" w:eastAsia="it-IT"/>
              </w:rPr>
              <w:fldChar w:fldCharType="end"/>
            </w:r>
            <w:bookmarkStart w:id="243" w:name="__Fieldmark__5015_306158312"/>
            <w:bookmarkEnd w:id="243"/>
            <w:r>
              <w:rPr>
                <w:rFonts w:cs="Arial"/>
                <w:sz w:val="18"/>
                <w:szCs w:val="18"/>
                <w:lang w:val="de-DE" w:eastAsia="it-IT"/>
              </w:rPr>
              <w:t xml:space="preserve"> Nein</w:t>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center"/>
              <w:rPr>
                <w:rFonts w:cs="Arial"/>
                <w:b/>
                <w:b/>
                <w:bCs/>
                <w:kern w:val="2"/>
                <w:sz w:val="18"/>
                <w:szCs w:val="18"/>
                <w:lang w:val="de-DE" w:eastAsia="it-IT"/>
              </w:rPr>
            </w:pPr>
            <w:r>
              <w:rPr>
                <w:rFonts w:cs="Arial"/>
                <w:sz w:val="18"/>
                <w:szCs w:val="18"/>
                <w:lang w:val="de-DE" w:eastAsia="it-IT"/>
              </w:rPr>
              <w:t>und</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rPr>
                <w:rFonts w:cs="Arial"/>
                <w:sz w:val="18"/>
                <w:szCs w:val="18"/>
                <w:lang w:val="it-IT" w:eastAsia="it-IT"/>
              </w:rPr>
            </w:r>
          </w:p>
        </w:tc>
      </w:tr>
      <w:tr>
        <w:trPr/>
        <w:tc>
          <w:tcPr>
            <w:tcW w:w="4976" w:type="dxa"/>
            <w:tcBorders>
              <w:left w:val="single" w:sz="4" w:space="0" w:color="00000A"/>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sz w:val="18"/>
                <w:szCs w:val="18"/>
                <w:lang w:val="de-DE"/>
              </w:rPr>
              <w:t>konkrete technische, organisatorische und personelle Maßnahmen ergriffen hat, die geeignet sind, weitere Straftaten oder rechtswidriges Verhalten zu verhindern?</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44" w:name="__Fieldmark__7142_3051785343"/>
            <w:bookmarkStart w:id="245" w:name="__Fieldmark__7142_3051785343"/>
            <w:bookmarkEnd w:id="245"/>
            <w:r>
              <w:rPr>
                <w:sz w:val="18"/>
                <w:szCs w:val="18"/>
              </w:rPr>
            </w:r>
            <w:r>
              <w:rPr>
                <w:sz w:val="18"/>
                <w:szCs w:val="18"/>
              </w:rPr>
              <w:fldChar w:fldCharType="end"/>
            </w:r>
            <w:bookmarkStart w:id="246" w:name="__Fieldmark__5021_306158312"/>
            <w:bookmarkEnd w:id="246"/>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47" w:name="__Fieldmark__7150_3051785343"/>
            <w:bookmarkStart w:id="248" w:name="__Fieldmark__7150_3051785343"/>
            <w:bookmarkEnd w:id="248"/>
            <w:r>
              <w:rPr>
                <w:rFonts w:cs="Arial"/>
                <w:sz w:val="18"/>
                <w:szCs w:val="18"/>
                <w:lang w:val="de-DE" w:eastAsia="it-IT"/>
              </w:rPr>
            </w:r>
            <w:r>
              <w:rPr>
                <w:sz w:val="18"/>
                <w:szCs w:val="18"/>
                <w:rFonts w:cs="Arial"/>
                <w:lang w:val="de-DE" w:eastAsia="it-IT"/>
              </w:rPr>
              <w:fldChar w:fldCharType="end"/>
            </w:r>
            <w:bookmarkStart w:id="249" w:name="__Fieldmark__5025_306158312"/>
            <w:bookmarkEnd w:id="249"/>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Normal"/>
              <w:widowControl w:val="false"/>
              <w:spacing w:before="120" w:after="120"/>
              <w:jc w:val="both"/>
              <w:rPr>
                <w:rFonts w:cs="Arial"/>
                <w:b/>
                <w:b/>
                <w:bCs/>
                <w:kern w:val="2"/>
                <w:sz w:val="18"/>
                <w:szCs w:val="18"/>
                <w:lang w:val="de-DE" w:eastAsia="it-IT"/>
              </w:rPr>
            </w:pPr>
            <w:r>
              <w:rPr>
                <w:rFonts w:cs="Arial"/>
                <w:b/>
                <w:sz w:val="18"/>
                <w:szCs w:val="18"/>
                <w:lang w:val="de-DE" w:eastAsia="it-IT"/>
              </w:rPr>
              <w:t>Falls ja,</w:t>
            </w:r>
            <w:r>
              <w:rPr>
                <w:rFonts w:cs="Arial"/>
                <w:sz w:val="18"/>
                <w:szCs w:val="18"/>
                <w:lang w:val="de-DE" w:eastAsia="it-IT"/>
              </w:rPr>
              <w:t xml:space="preserve"> </w:t>
            </w:r>
            <w:r>
              <w:rPr>
                <w:sz w:val="18"/>
                <w:szCs w:val="18"/>
                <w:lang w:val="de-DE"/>
              </w:rPr>
              <w:t>die betreffenden Dokumente anführen:</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Text45 Kopie 6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r>
            <w:r>
              <w:rPr>
                <w:rFonts w:cs="Arial"/>
                <w:sz w:val="18"/>
                <w:szCs w:val="18"/>
                <w:lang w:val="it-IT" w:eastAsia="it-IT"/>
              </w:rPr>
              <w:t>     </w:t>
            </w:r>
            <w:r/>
            <w:r>
              <w:rPr>
                <w:sz w:val="18"/>
                <w:szCs w:val="18"/>
              </w:rPr>
              <w:fldChar w:fldCharType="end"/>
            </w:r>
            <w:r>
              <w:rPr>
                <w:sz w:val="18"/>
                <w:szCs w:val="18"/>
              </w:rPr>
            </w:r>
          </w:p>
        </w:tc>
      </w:tr>
      <w:tr>
        <w:trPr/>
        <w:tc>
          <w:tcPr>
            <w:tcW w:w="4976" w:type="dxa"/>
            <w:tcBorders>
              <w:left w:val="single" w:sz="4" w:space="0" w:color="00000A"/>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rFonts w:cs="Arial"/>
                <w:kern w:val="2"/>
                <w:sz w:val="18"/>
                <w:szCs w:val="18"/>
                <w:lang w:val="de-DE" w:eastAsia="it-IT"/>
              </w:rPr>
            </w:pPr>
            <w:r>
              <w:rPr>
                <w:rFonts w:cs="Arial"/>
                <w:kern w:val="2"/>
                <w:sz w:val="18"/>
                <w:szCs w:val="18"/>
                <w:lang w:val="de-DE" w:eastAsia="it-IT"/>
              </w:rPr>
              <w:t xml:space="preserve">Hat das Subjekt gegen das </w:t>
            </w:r>
            <w:r>
              <w:rPr>
                <w:rFonts w:cs="Arial"/>
                <w:b/>
                <w:bCs/>
                <w:kern w:val="2"/>
                <w:sz w:val="18"/>
                <w:szCs w:val="18"/>
                <w:lang w:val="de-DE" w:eastAsia="it-IT"/>
              </w:rPr>
              <w:t>Verbot der treuhänderischen Eintragung</w:t>
            </w:r>
            <w:r>
              <w:rPr>
                <w:rFonts w:cs="Arial"/>
                <w:kern w:val="2"/>
                <w:sz w:val="18"/>
                <w:szCs w:val="18"/>
                <w:lang w:val="de-DE" w:eastAsia="it-IT"/>
              </w:rPr>
              <w:t xml:space="preserve"> gemäß Art. 17 des Gesetzes vom 19. März 1990, Nr. 55 </w:t>
            </w:r>
            <w:r>
              <w:rPr>
                <w:rFonts w:cs="Arial"/>
                <w:b/>
                <w:bCs/>
                <w:kern w:val="2"/>
                <w:sz w:val="18"/>
                <w:szCs w:val="18"/>
                <w:lang w:val="de-DE" w:eastAsia="it-IT"/>
              </w:rPr>
              <w:t>verstoßen</w:t>
            </w:r>
            <w:r>
              <w:rPr>
                <w:rFonts w:cs="Arial"/>
                <w:kern w:val="2"/>
                <w:sz w:val="18"/>
                <w:szCs w:val="18"/>
                <w:lang w:val="de-DE" w:eastAsia="it-IT"/>
              </w:rPr>
              <w: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50" w:name="__Fieldmark__7175_3051785343"/>
            <w:bookmarkStart w:id="251" w:name="__Fieldmark__7175_3051785343"/>
            <w:bookmarkEnd w:id="251"/>
            <w:r>
              <w:rPr>
                <w:sz w:val="18"/>
                <w:szCs w:val="18"/>
              </w:rPr>
            </w:r>
            <w:r>
              <w:rPr>
                <w:sz w:val="18"/>
                <w:szCs w:val="18"/>
              </w:rPr>
              <w:fldChar w:fldCharType="end"/>
            </w:r>
            <w:bookmarkStart w:id="252" w:name="__Fieldmark__5052_306158312"/>
            <w:bookmarkEnd w:id="252"/>
            <w:r>
              <w:rPr>
                <w:rFonts w:cs="Arial"/>
                <w:sz w:val="18"/>
                <w:szCs w:val="18"/>
                <w:lang w:val="de-DE" w:eastAsia="it-IT"/>
              </w:rPr>
              <w:t xml:space="preserve"> Ja</w:t>
              <w:tab/>
            </w:r>
            <w:r>
              <w:fldChar w:fldCharType="begin">
                <w:ffData>
                  <w:name w:val=""/>
                  <w:enabled/>
                  <w:calcOnExit w:val="0"/>
                  <w:checkBox>
                    <w:sizeAuto/>
                  </w:checkBox>
                </w:ffData>
              </w:fldChar>
            </w:r>
            <w:r>
              <w:rPr>
                <w:sz w:val="18"/>
                <w:szCs w:val="18"/>
                <w:rFonts w:cs="Arial"/>
                <w:lang w:val="de-DE" w:eastAsia="it-IT"/>
              </w:rPr>
              <w:instrText xml:space="preserve"> FORMCHECKBOX </w:instrText>
            </w:r>
            <w:r>
              <w:rPr>
                <w:sz w:val="18"/>
                <w:szCs w:val="18"/>
                <w:rFonts w:cs="Arial"/>
                <w:lang w:val="de-DE" w:eastAsia="it-IT"/>
              </w:rPr>
              <w:fldChar w:fldCharType="separate"/>
            </w:r>
            <w:bookmarkStart w:id="253" w:name="__Fieldmark__7183_3051785343"/>
            <w:bookmarkStart w:id="254" w:name="__Fieldmark__7183_3051785343"/>
            <w:bookmarkEnd w:id="254"/>
            <w:r>
              <w:rPr>
                <w:rFonts w:cs="Arial"/>
                <w:sz w:val="18"/>
                <w:szCs w:val="18"/>
                <w:lang w:val="de-DE" w:eastAsia="it-IT"/>
              </w:rPr>
            </w:r>
            <w:r>
              <w:rPr>
                <w:sz w:val="18"/>
                <w:szCs w:val="18"/>
                <w:rFonts w:cs="Arial"/>
                <w:lang w:val="de-DE" w:eastAsia="it-IT"/>
              </w:rPr>
              <w:fldChar w:fldCharType="end"/>
            </w:r>
            <w:bookmarkStart w:id="255" w:name="__Fieldmark__5056_306158312"/>
            <w:bookmarkEnd w:id="255"/>
            <w:r>
              <w:rPr>
                <w:rFonts w:cs="Arial"/>
                <w:sz w:val="18"/>
                <w:szCs w:val="18"/>
                <w:lang w:val="de-DE" w:eastAsia="it-IT"/>
              </w:rPr>
              <w:t xml:space="preserve"> Nein</w:t>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Funote"/>
              <w:widowControl w:val="false"/>
              <w:spacing w:before="120" w:after="120"/>
              <w:ind w:right="-1" w:hanging="0"/>
              <w:jc w:val="both"/>
              <w:rPr>
                <w:color w:val="000000"/>
                <w:kern w:val="2"/>
                <w:sz w:val="18"/>
                <w:szCs w:val="18"/>
                <w:lang w:val="de-DE" w:eastAsia="it-IT"/>
              </w:rPr>
            </w:pPr>
            <w:r>
              <w:rPr>
                <w:sz w:val="18"/>
                <w:szCs w:val="18"/>
                <w:lang w:val="de-DE"/>
              </w:rPr>
              <w:t>Falls ja, angeben ob der Verstoß beseitigt wurde:</w:t>
            </w:r>
          </w:p>
        </w:tc>
        <w:tc>
          <w:tcPr>
            <w:tcW w:w="4677" w:type="dxa"/>
            <w:tcBorders>
              <w:left w:val="single" w:sz="4" w:space="0" w:color="00000A"/>
              <w:bottom w:val="single" w:sz="4" w:space="0" w:color="000000"/>
              <w:right w:val="single" w:sz="4" w:space="0" w:color="00000A"/>
            </w:tcBorders>
            <w:shd w:color="auto" w:fill="FFFFFF" w:val="clear"/>
            <w:vAlign w:val="center"/>
          </w:tcPr>
          <w:p>
            <w:pPr>
              <w:pStyle w:val="Normal"/>
              <w:widowControl w:val="false"/>
              <w:spacing w:before="120" w:after="120"/>
              <w:rPr>
                <w:rFonts w:cs="Arial"/>
                <w:color w:val="000000"/>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56" w:name="__Fieldmark__7192_3051785343"/>
            <w:bookmarkStart w:id="257" w:name="__Fieldmark__7192_3051785343"/>
            <w:bookmarkEnd w:id="257"/>
            <w:r>
              <w:rPr>
                <w:sz w:val="18"/>
                <w:szCs w:val="18"/>
              </w:rPr>
            </w:r>
            <w:r>
              <w:rPr>
                <w:sz w:val="18"/>
                <w:szCs w:val="18"/>
              </w:rPr>
              <w:fldChar w:fldCharType="end"/>
            </w:r>
            <w:bookmarkStart w:id="258" w:name="__Fieldmark__5067_306158312"/>
            <w:bookmarkEnd w:id="258"/>
            <w:r>
              <w:rPr>
                <w:rFonts w:cs="Arial"/>
                <w:color w:val="000000"/>
                <w:sz w:val="18"/>
                <w:szCs w:val="18"/>
                <w:lang w:val="de-DE" w:eastAsia="it-IT"/>
              </w:rPr>
              <w:t xml:space="preserve"> Ja</w:t>
              <w:tab/>
            </w:r>
            <w:r>
              <w:fldChar w:fldCharType="begin">
                <w:ffData>
                  <w:name w:val=""/>
                  <w:enabled/>
                  <w:calcOnExit w:val="0"/>
                  <w:checkBox>
                    <w:sizeAuto/>
                  </w:checkBox>
                </w:ffData>
              </w:fldChar>
            </w:r>
            <w:r>
              <w:rPr>
                <w:sz w:val="18"/>
                <w:szCs w:val="18"/>
                <w:rFonts w:cs="Arial"/>
                <w:color w:val="000000"/>
                <w:lang w:val="de-DE" w:eastAsia="it-IT"/>
              </w:rPr>
              <w:instrText xml:space="preserve"> FORMCHECKBOX </w:instrText>
            </w:r>
            <w:r>
              <w:rPr>
                <w:sz w:val="18"/>
                <w:szCs w:val="18"/>
                <w:rFonts w:cs="Arial"/>
                <w:color w:val="000000"/>
                <w:lang w:val="de-DE" w:eastAsia="it-IT"/>
              </w:rPr>
              <w:fldChar w:fldCharType="separate"/>
            </w:r>
            <w:bookmarkStart w:id="259" w:name="__Fieldmark__7200_3051785343"/>
            <w:bookmarkStart w:id="260" w:name="__Fieldmark__7200_3051785343"/>
            <w:bookmarkEnd w:id="260"/>
            <w:r>
              <w:rPr>
                <w:rFonts w:cs="Arial"/>
                <w:color w:val="000000"/>
                <w:sz w:val="18"/>
                <w:szCs w:val="18"/>
                <w:lang w:val="de-DE" w:eastAsia="it-IT"/>
              </w:rPr>
            </w:r>
            <w:r>
              <w:rPr>
                <w:sz w:val="18"/>
                <w:szCs w:val="18"/>
                <w:rFonts w:cs="Arial"/>
                <w:color w:val="000000"/>
                <w:lang w:val="de-DE" w:eastAsia="it-IT"/>
              </w:rPr>
              <w:fldChar w:fldCharType="end"/>
            </w:r>
            <w:bookmarkStart w:id="261" w:name="__Fieldmark__5071_306158312"/>
            <w:bookmarkEnd w:id="261"/>
            <w:r>
              <w:rPr>
                <w:rFonts w:cs="Arial"/>
                <w:color w:val="000000"/>
                <w:sz w:val="18"/>
                <w:szCs w:val="18"/>
                <w:lang w:val="de-DE" w:eastAsia="it-IT"/>
              </w:rPr>
              <w:t xml:space="preserve"> Nein</w:t>
            </w:r>
          </w:p>
        </w:tc>
      </w:tr>
      <w:tr>
        <w:trPr/>
        <w:tc>
          <w:tcPr>
            <w:tcW w:w="4976" w:type="dxa"/>
            <w:tcBorders>
              <w:top w:val="single" w:sz="4" w:space="0" w:color="000000"/>
              <w:left w:val="single" w:sz="4" w:space="0" w:color="00000A"/>
              <w:right w:val="single" w:sz="4" w:space="0" w:color="00000A"/>
            </w:tcBorders>
            <w:shd w:color="auto" w:fill="FFFFFF" w:themeFill="background1" w:val="clear"/>
          </w:tcPr>
          <w:p>
            <w:pPr>
              <w:pStyle w:val="ListParagraph"/>
              <w:widowControl w:val="false"/>
              <w:numPr>
                <w:ilvl w:val="0"/>
                <w:numId w:val="12"/>
              </w:numPr>
              <w:spacing w:before="120" w:after="120"/>
              <w:ind w:left="360" w:hanging="155"/>
              <w:contextualSpacing/>
              <w:jc w:val="both"/>
              <w:rPr>
                <w:color w:val="000000"/>
                <w:kern w:val="2"/>
                <w:sz w:val="18"/>
                <w:szCs w:val="18"/>
                <w:lang w:val="de-DE" w:eastAsia="it-IT"/>
              </w:rPr>
            </w:pPr>
            <w:r>
              <w:rPr>
                <w:rFonts w:cs="Arial"/>
                <w:color w:val="000000"/>
                <w:kern w:val="2"/>
                <w:sz w:val="18"/>
                <w:szCs w:val="18"/>
                <w:lang w:val="de-DE" w:eastAsia="it-IT"/>
              </w:rPr>
              <w:t xml:space="preserve">War er </w:t>
            </w:r>
            <w:r>
              <w:rPr>
                <w:rFonts w:cs="Arial"/>
                <w:b/>
                <w:bCs/>
                <w:color w:val="000000"/>
                <w:kern w:val="2"/>
                <w:sz w:val="18"/>
                <w:szCs w:val="18"/>
                <w:lang w:val="de-DE" w:eastAsia="it-IT"/>
              </w:rPr>
              <w:t>Opfer einer qualifizierten mafiösen Straftat von Erpressung im Amt oder Erpressung</w:t>
            </w:r>
            <w:r>
              <w:rPr>
                <w:rFonts w:cs="Arial"/>
                <w:color w:val="000000"/>
                <w:kern w:val="2"/>
                <w:sz w:val="18"/>
                <w:szCs w:val="18"/>
                <w:lang w:val="de-DE" w:eastAsia="it-IT"/>
              </w:rPr>
              <w:t>?</w:t>
            </w:r>
          </w:p>
        </w:tc>
        <w:tc>
          <w:tcPr>
            <w:tcW w:w="4677" w:type="dxa"/>
            <w:tcBorders>
              <w:top w:val="single" w:sz="4" w:space="0" w:color="000000"/>
              <w:left w:val="single" w:sz="4" w:space="0" w:color="00000A"/>
              <w:right w:val="single" w:sz="4" w:space="0" w:color="00000A"/>
            </w:tcBorders>
            <w:shd w:color="auto" w:fill="FFFFFF" w:val="clear"/>
          </w:tcPr>
          <w:p>
            <w:pPr>
              <w:pStyle w:val="Normal"/>
              <w:widowControl w:val="false"/>
              <w:spacing w:before="120" w:after="120"/>
              <w:rPr>
                <w:rFonts w:cs="Arial"/>
                <w:color w:val="000000"/>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62" w:name="__Fieldmark__7211_3051785343"/>
            <w:bookmarkStart w:id="263" w:name="__Fieldmark__7211_3051785343"/>
            <w:bookmarkEnd w:id="263"/>
            <w:r>
              <w:rPr>
                <w:sz w:val="18"/>
                <w:szCs w:val="18"/>
              </w:rPr>
            </w:r>
            <w:r>
              <w:rPr>
                <w:sz w:val="18"/>
                <w:szCs w:val="18"/>
              </w:rPr>
              <w:fldChar w:fldCharType="end"/>
            </w:r>
            <w:bookmarkStart w:id="264" w:name="__Fieldmark__5080_306158312"/>
            <w:bookmarkEnd w:id="264"/>
            <w:r>
              <w:rPr>
                <w:rFonts w:cs="Arial"/>
                <w:color w:val="000000"/>
                <w:sz w:val="18"/>
                <w:szCs w:val="18"/>
                <w:lang w:val="de-DE" w:eastAsia="it-IT"/>
              </w:rPr>
              <w:t xml:space="preserve"> Ja</w:t>
              <w:tab/>
            </w:r>
            <w:r>
              <w:fldChar w:fldCharType="begin">
                <w:ffData>
                  <w:name w:val=""/>
                  <w:enabled/>
                  <w:calcOnExit w:val="0"/>
                  <w:checkBox>
                    <w:sizeAuto/>
                  </w:checkBox>
                </w:ffData>
              </w:fldChar>
            </w:r>
            <w:r>
              <w:rPr>
                <w:sz w:val="18"/>
                <w:szCs w:val="18"/>
                <w:rFonts w:cs="Arial"/>
                <w:color w:val="000000"/>
                <w:lang w:val="de-DE" w:eastAsia="it-IT"/>
              </w:rPr>
              <w:instrText xml:space="preserve"> FORMCHECKBOX </w:instrText>
            </w:r>
            <w:r>
              <w:rPr>
                <w:sz w:val="18"/>
                <w:szCs w:val="18"/>
                <w:rFonts w:cs="Arial"/>
                <w:color w:val="000000"/>
                <w:lang w:val="de-DE" w:eastAsia="it-IT"/>
              </w:rPr>
              <w:fldChar w:fldCharType="separate"/>
            </w:r>
            <w:bookmarkStart w:id="265" w:name="__Fieldmark__7219_3051785343"/>
            <w:bookmarkStart w:id="266" w:name="__Fieldmark__7219_3051785343"/>
            <w:bookmarkEnd w:id="266"/>
            <w:r>
              <w:rPr>
                <w:rFonts w:cs="Arial"/>
                <w:color w:val="000000"/>
                <w:sz w:val="18"/>
                <w:szCs w:val="18"/>
                <w:lang w:val="de-DE" w:eastAsia="it-IT"/>
              </w:rPr>
            </w:r>
            <w:r>
              <w:rPr>
                <w:sz w:val="18"/>
                <w:szCs w:val="18"/>
                <w:rFonts w:cs="Arial"/>
                <w:color w:val="000000"/>
                <w:lang w:val="de-DE" w:eastAsia="it-IT"/>
              </w:rPr>
              <w:fldChar w:fldCharType="end"/>
            </w:r>
            <w:bookmarkStart w:id="267" w:name="__Fieldmark__5084_306158312"/>
            <w:bookmarkEnd w:id="267"/>
            <w:r>
              <w:rPr>
                <w:rFonts w:cs="Arial"/>
                <w:color w:val="000000"/>
                <w:sz w:val="18"/>
                <w:szCs w:val="18"/>
                <w:lang w:val="de-DE" w:eastAsia="it-IT"/>
              </w:rPr>
              <w:t xml:space="preserve"> Nein</w:t>
            </w:r>
          </w:p>
        </w:tc>
      </w:tr>
      <w:tr>
        <w:trPr/>
        <w:tc>
          <w:tcPr>
            <w:tcW w:w="4976" w:type="dxa"/>
            <w:tcBorders>
              <w:left w:val="single" w:sz="4" w:space="0" w:color="00000A"/>
              <w:right w:val="single" w:sz="4" w:space="0" w:color="00000A"/>
            </w:tcBorders>
            <w:shd w:color="auto" w:fill="FFFFFF" w:themeFill="background1" w:val="clear"/>
          </w:tcPr>
          <w:p>
            <w:pPr>
              <w:pStyle w:val="Funote"/>
              <w:widowControl w:val="false"/>
              <w:spacing w:before="120" w:after="120"/>
              <w:ind w:right="-1" w:hanging="0"/>
              <w:jc w:val="both"/>
              <w:rPr>
                <w:color w:val="000000"/>
                <w:kern w:val="2"/>
                <w:sz w:val="18"/>
                <w:szCs w:val="18"/>
                <w:lang w:val="de-DE" w:eastAsia="it-IT"/>
              </w:rPr>
            </w:pPr>
            <w:r>
              <w:rPr>
                <w:sz w:val="18"/>
                <w:szCs w:val="18"/>
                <w:lang w:val="de-DE"/>
              </w:rPr>
              <w:t>Falls ja, angeben ob das Subjekt: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color w:val="000000"/>
                <w:sz w:val="18"/>
                <w:szCs w:val="18"/>
                <w:lang w:val="de-DE" w:eastAsia="it-IT"/>
              </w:rPr>
            </w:pPr>
            <w:r>
              <w:rPr>
                <w:rFonts w:cs="Arial"/>
                <w:color w:val="000000"/>
                <w:sz w:val="18"/>
                <w:szCs w:val="18"/>
                <w:lang w:val="de-DE" w:eastAsia="it-IT"/>
              </w:rPr>
            </w:r>
          </w:p>
        </w:tc>
      </w:tr>
      <w:tr>
        <w:trPr/>
        <w:tc>
          <w:tcPr>
            <w:tcW w:w="4976" w:type="dxa"/>
            <w:tcBorders>
              <w:left w:val="single" w:sz="4" w:space="0" w:color="00000A"/>
              <w:right w:val="single" w:sz="4" w:space="0" w:color="00000A"/>
            </w:tcBorders>
            <w:shd w:color="auto" w:fill="FFFFFF" w:themeFill="background1" w:val="clear"/>
          </w:tcPr>
          <w:p>
            <w:pPr>
              <w:pStyle w:val="Funote"/>
              <w:widowControl w:val="false"/>
              <w:numPr>
                <w:ilvl w:val="0"/>
                <w:numId w:val="14"/>
              </w:numPr>
              <w:spacing w:before="120" w:after="120"/>
              <w:ind w:left="347" w:right="-1" w:hanging="347"/>
              <w:jc w:val="both"/>
              <w:rPr>
                <w:color w:val="000000"/>
                <w:kern w:val="2"/>
                <w:sz w:val="18"/>
                <w:szCs w:val="18"/>
                <w:lang w:val="de-DE" w:eastAsia="it-IT"/>
              </w:rPr>
            </w:pPr>
            <w:r>
              <w:rPr>
                <w:sz w:val="18"/>
                <w:szCs w:val="18"/>
                <w:lang w:val="de-DE"/>
              </w:rPr>
              <w:t>die Vorfälle bei der Gerichtsbehörde angezeigt hat?</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color w:val="000000"/>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68" w:name="__Fieldmark__7231_3051785343"/>
            <w:bookmarkStart w:id="269" w:name="__Fieldmark__7231_3051785343"/>
            <w:bookmarkEnd w:id="269"/>
            <w:r>
              <w:rPr>
                <w:sz w:val="18"/>
                <w:szCs w:val="18"/>
              </w:rPr>
            </w:r>
            <w:r>
              <w:rPr>
                <w:sz w:val="18"/>
                <w:szCs w:val="18"/>
              </w:rPr>
              <w:fldChar w:fldCharType="end"/>
            </w:r>
            <w:bookmarkStart w:id="270" w:name="__Fieldmark__5097_306158312"/>
            <w:bookmarkEnd w:id="270"/>
            <w:r>
              <w:rPr>
                <w:rFonts w:cs="Arial"/>
                <w:color w:val="000000"/>
                <w:sz w:val="18"/>
                <w:szCs w:val="18"/>
                <w:lang w:val="de-DE" w:eastAsia="it-IT"/>
              </w:rPr>
              <w:t xml:space="preserve"> Ja</w:t>
              <w:tab/>
            </w:r>
            <w:r>
              <w:fldChar w:fldCharType="begin">
                <w:ffData>
                  <w:name w:val=""/>
                  <w:enabled/>
                  <w:calcOnExit w:val="0"/>
                  <w:checkBox>
                    <w:sizeAuto/>
                  </w:checkBox>
                </w:ffData>
              </w:fldChar>
            </w:r>
            <w:r>
              <w:rPr>
                <w:sz w:val="18"/>
                <w:szCs w:val="18"/>
                <w:rFonts w:cs="Arial"/>
                <w:color w:val="000000"/>
                <w:lang w:val="de-DE" w:eastAsia="it-IT"/>
              </w:rPr>
              <w:instrText xml:space="preserve"> FORMCHECKBOX </w:instrText>
            </w:r>
            <w:r>
              <w:rPr>
                <w:sz w:val="18"/>
                <w:szCs w:val="18"/>
                <w:rFonts w:cs="Arial"/>
                <w:color w:val="000000"/>
                <w:lang w:val="de-DE" w:eastAsia="it-IT"/>
              </w:rPr>
              <w:fldChar w:fldCharType="separate"/>
            </w:r>
            <w:bookmarkStart w:id="271" w:name="__Fieldmark__7239_3051785343"/>
            <w:bookmarkStart w:id="272" w:name="__Fieldmark__7239_3051785343"/>
            <w:bookmarkEnd w:id="272"/>
            <w:r>
              <w:rPr>
                <w:rFonts w:cs="Arial"/>
                <w:color w:val="000000"/>
                <w:sz w:val="18"/>
                <w:szCs w:val="18"/>
                <w:lang w:val="de-DE" w:eastAsia="it-IT"/>
              </w:rPr>
            </w:r>
            <w:r>
              <w:rPr>
                <w:sz w:val="18"/>
                <w:szCs w:val="18"/>
                <w:rFonts w:cs="Arial"/>
                <w:color w:val="000000"/>
                <w:lang w:val="de-DE" w:eastAsia="it-IT"/>
              </w:rPr>
              <w:fldChar w:fldCharType="end"/>
            </w:r>
            <w:bookmarkStart w:id="273" w:name="__Fieldmark__5101_306158312"/>
            <w:bookmarkEnd w:id="273"/>
            <w:r>
              <w:rPr>
                <w:rFonts w:cs="Arial"/>
                <w:color w:val="000000"/>
                <w:sz w:val="18"/>
                <w:szCs w:val="18"/>
                <w:lang w:val="de-DE" w:eastAsia="it-IT"/>
              </w:rPr>
              <w:t xml:space="preserve"> Nein</w:t>
            </w:r>
          </w:p>
        </w:tc>
      </w:tr>
      <w:tr>
        <w:trPr/>
        <w:tc>
          <w:tcPr>
            <w:tcW w:w="4976" w:type="dxa"/>
            <w:tcBorders>
              <w:left w:val="single" w:sz="4" w:space="0" w:color="00000A"/>
              <w:right w:val="single" w:sz="4" w:space="0" w:color="00000A"/>
            </w:tcBorders>
            <w:shd w:color="auto" w:fill="FFFFFF" w:themeFill="background1" w:val="clear"/>
          </w:tcPr>
          <w:p>
            <w:pPr>
              <w:pStyle w:val="Funote"/>
              <w:widowControl w:val="false"/>
              <w:spacing w:before="120" w:after="120"/>
              <w:ind w:right="-1" w:hanging="0"/>
              <w:jc w:val="center"/>
              <w:rPr>
                <w:color w:val="000000"/>
                <w:kern w:val="2"/>
                <w:sz w:val="18"/>
                <w:szCs w:val="18"/>
                <w:lang w:val="de-DE" w:eastAsia="it-IT"/>
              </w:rPr>
            </w:pPr>
            <w:r>
              <w:rPr>
                <w:rFonts w:eastAsia="Calibri"/>
                <w:color w:val="000000"/>
                <w:kern w:val="2"/>
                <w:sz w:val="18"/>
                <w:szCs w:val="18"/>
                <w:lang w:val="de-DE" w:eastAsia="it-IT" w:bidi="it-IT"/>
              </w:rPr>
              <w:t>oder</w:t>
            </w:r>
          </w:p>
        </w:tc>
        <w:tc>
          <w:tcPr>
            <w:tcW w:w="4677" w:type="dxa"/>
            <w:tcBorders>
              <w:left w:val="single" w:sz="4" w:space="0" w:color="00000A"/>
              <w:right w:val="single" w:sz="4" w:space="0" w:color="00000A"/>
            </w:tcBorders>
            <w:shd w:color="auto" w:fill="FFFFFF" w:val="clear"/>
          </w:tcPr>
          <w:p>
            <w:pPr>
              <w:pStyle w:val="Normal"/>
              <w:widowControl w:val="false"/>
              <w:spacing w:before="120" w:after="120"/>
              <w:rPr>
                <w:rFonts w:cs="Arial"/>
                <w:color w:val="000000"/>
                <w:sz w:val="18"/>
                <w:szCs w:val="18"/>
                <w:lang w:val="it-IT" w:eastAsia="it-IT"/>
              </w:rPr>
            </w:pPr>
            <w:r>
              <w:rPr>
                <w:rFonts w:cs="Arial"/>
                <w:color w:val="000000"/>
                <w:sz w:val="18"/>
                <w:szCs w:val="18"/>
                <w:lang w:val="it-IT" w:eastAsia="it-IT"/>
              </w:rPr>
            </w:r>
          </w:p>
        </w:tc>
      </w:tr>
      <w:tr>
        <w:trPr/>
        <w:tc>
          <w:tcPr>
            <w:tcW w:w="4976" w:type="dxa"/>
            <w:tcBorders>
              <w:left w:val="single" w:sz="4" w:space="0" w:color="00000A"/>
              <w:bottom w:val="single" w:sz="4" w:space="0" w:color="000000"/>
              <w:right w:val="single" w:sz="4" w:space="0" w:color="00000A"/>
            </w:tcBorders>
            <w:shd w:color="auto" w:fill="FFFFFF" w:themeFill="background1" w:val="clear"/>
          </w:tcPr>
          <w:p>
            <w:pPr>
              <w:pStyle w:val="Funote"/>
              <w:widowControl w:val="false"/>
              <w:numPr>
                <w:ilvl w:val="0"/>
                <w:numId w:val="14"/>
              </w:numPr>
              <w:spacing w:before="120" w:after="120"/>
              <w:ind w:left="347" w:right="-1" w:hanging="347"/>
              <w:jc w:val="both"/>
              <w:rPr>
                <w:color w:val="000000"/>
                <w:kern w:val="2"/>
                <w:sz w:val="18"/>
                <w:szCs w:val="18"/>
                <w:lang w:val="de-DE" w:eastAsia="it-IT"/>
              </w:rPr>
            </w:pPr>
            <w:r>
              <w:rPr>
                <w:sz w:val="18"/>
                <w:szCs w:val="18"/>
                <w:lang w:val="de-DE"/>
              </w:rPr>
              <w:t>obgleich er keine Anzeige erstattet hat, ist im Zeitraum zwischen dem Antrag auf Einleitung des Hauptverfahrens und der Veröffentlichung der Bekanntmachung mehr als ein Jahr vergangen?</w:t>
            </w:r>
          </w:p>
        </w:tc>
        <w:tc>
          <w:tcPr>
            <w:tcW w:w="4677" w:type="dxa"/>
            <w:tcBorders>
              <w:left w:val="single" w:sz="4" w:space="0" w:color="00000A"/>
              <w:bottom w:val="single" w:sz="4" w:space="0" w:color="000000"/>
              <w:right w:val="single" w:sz="4" w:space="0" w:color="00000A"/>
            </w:tcBorders>
            <w:shd w:color="auto" w:fill="FFFFFF" w:val="clear"/>
          </w:tcPr>
          <w:p>
            <w:pPr>
              <w:pStyle w:val="Normal"/>
              <w:widowControl w:val="false"/>
              <w:spacing w:before="120" w:after="120"/>
              <w:rPr>
                <w:rFonts w:cs="Arial"/>
                <w:color w:val="000000"/>
                <w:sz w:val="18"/>
                <w:szCs w:val="18"/>
                <w:lang w:val="it-IT" w:eastAsia="it-IT"/>
              </w:rPr>
            </w:pPr>
            <w:r>
              <w:fldChar w:fldCharType="begin">
                <w:ffData>
                  <w:name w:val=""/>
                  <w:enabled/>
                  <w:calcOnExit w:val="0"/>
                  <w:checkBox>
                    <w:sizeAuto/>
                  </w:checkBox>
                </w:ffData>
              </w:fldChar>
            </w:r>
            <w:r>
              <w:rPr>
                <w:sz w:val="18"/>
                <w:szCs w:val="18"/>
              </w:rPr>
              <w:instrText xml:space="preserve"> FORMCHECKBOX </w:instrText>
            </w:r>
            <w:r>
              <w:rPr>
                <w:sz w:val="18"/>
                <w:szCs w:val="18"/>
              </w:rPr>
              <w:fldChar w:fldCharType="separate"/>
            </w:r>
            <w:bookmarkStart w:id="274" w:name="__Fieldmark__7249_3051785343"/>
            <w:bookmarkStart w:id="275" w:name="__Fieldmark__7249_3051785343"/>
            <w:bookmarkEnd w:id="275"/>
            <w:r>
              <w:rPr>
                <w:sz w:val="18"/>
                <w:szCs w:val="18"/>
              </w:rPr>
            </w:r>
            <w:r>
              <w:rPr>
                <w:sz w:val="18"/>
                <w:szCs w:val="18"/>
              </w:rPr>
              <w:fldChar w:fldCharType="end"/>
            </w:r>
            <w:bookmarkStart w:id="276" w:name="__Fieldmark__5107_306158312"/>
            <w:bookmarkEnd w:id="276"/>
            <w:r>
              <w:rPr>
                <w:rFonts w:cs="Arial"/>
                <w:color w:val="000000"/>
                <w:sz w:val="18"/>
                <w:szCs w:val="18"/>
                <w:lang w:val="de-DE" w:eastAsia="it-IT"/>
              </w:rPr>
              <w:t xml:space="preserve"> Ja</w:t>
              <w:tab/>
            </w:r>
            <w:r>
              <w:fldChar w:fldCharType="begin">
                <w:ffData>
                  <w:name w:val=""/>
                  <w:enabled/>
                  <w:calcOnExit w:val="0"/>
                  <w:checkBox>
                    <w:sizeAuto/>
                  </w:checkBox>
                </w:ffData>
              </w:fldChar>
            </w:r>
            <w:r>
              <w:rPr>
                <w:sz w:val="18"/>
                <w:szCs w:val="18"/>
                <w:rFonts w:cs="Arial"/>
                <w:color w:val="000000"/>
                <w:lang w:val="de-DE" w:eastAsia="it-IT"/>
              </w:rPr>
              <w:instrText xml:space="preserve"> FORMCHECKBOX </w:instrText>
            </w:r>
            <w:r>
              <w:rPr>
                <w:sz w:val="18"/>
                <w:szCs w:val="18"/>
                <w:rFonts w:cs="Arial"/>
                <w:color w:val="000000"/>
                <w:lang w:val="de-DE" w:eastAsia="it-IT"/>
              </w:rPr>
              <w:fldChar w:fldCharType="separate"/>
            </w:r>
            <w:bookmarkStart w:id="277" w:name="__Fieldmark__7257_3051785343"/>
            <w:bookmarkStart w:id="278" w:name="__Fieldmark__7257_3051785343"/>
            <w:bookmarkEnd w:id="278"/>
            <w:r>
              <w:rPr>
                <w:rFonts w:cs="Arial"/>
                <w:color w:val="000000"/>
                <w:sz w:val="18"/>
                <w:szCs w:val="18"/>
                <w:lang w:val="de-DE" w:eastAsia="it-IT"/>
              </w:rPr>
            </w:r>
            <w:r>
              <w:rPr>
                <w:sz w:val="18"/>
                <w:szCs w:val="18"/>
                <w:rFonts w:cs="Arial"/>
                <w:color w:val="000000"/>
                <w:lang w:val="de-DE" w:eastAsia="it-IT"/>
              </w:rPr>
              <w:fldChar w:fldCharType="end"/>
            </w:r>
            <w:bookmarkStart w:id="279" w:name="__Fieldmark__5111_306158312"/>
            <w:bookmarkEnd w:id="279"/>
            <w:r>
              <w:rPr>
                <w:rFonts w:cs="Arial"/>
                <w:color w:val="000000"/>
                <w:sz w:val="18"/>
                <w:szCs w:val="18"/>
                <w:lang w:val="de-DE" w:eastAsia="it-IT"/>
              </w:rPr>
              <w:t xml:space="preserve"> Nein</w:t>
            </w:r>
          </w:p>
        </w:tc>
      </w:tr>
    </w:tbl>
    <w:p>
      <w:pPr>
        <w:pStyle w:val="Normal"/>
        <w:suppressAutoHyphens w:val="true"/>
        <w:snapToGrid w:val="false"/>
        <w:spacing w:lineRule="auto" w:line="360"/>
        <w:jc w:val="center"/>
        <w:rPr>
          <w:rFonts w:cs="Arial"/>
          <w:sz w:val="18"/>
          <w:szCs w:val="18"/>
          <w:lang w:val="de-DE" w:eastAsia="ar-SA"/>
        </w:rPr>
      </w:pPr>
      <w:r>
        <w:rPr>
          <w:rFonts w:cs="Arial"/>
          <w:sz w:val="18"/>
          <w:szCs w:val="18"/>
          <w:lang w:val="de-DE" w:eastAsia="ar-SA"/>
        </w:rPr>
      </w:r>
      <w:bookmarkStart w:id="280" w:name="_Hlk140073400_Kopie_1"/>
      <w:bookmarkStart w:id="281" w:name="_Hlk140073400_Kopie_1"/>
      <w:bookmarkEnd w:id="281"/>
    </w:p>
    <w:p>
      <w:pPr>
        <w:pStyle w:val="Normal"/>
        <w:suppressAutoHyphens w:val="true"/>
        <w:spacing w:lineRule="auto" w:line="360"/>
        <w:ind w:left="5245" w:hanging="0"/>
        <w:jc w:val="center"/>
        <w:rPr>
          <w:rFonts w:cs="Arial"/>
          <w:lang w:val="de-DE" w:eastAsia="ar-SA"/>
        </w:rPr>
      </w:pPr>
      <w:r>
        <w:rPr>
          <w:rFonts w:cs="Arial"/>
          <w:lang w:val="de-DE" w:eastAsia="ar-SA"/>
        </w:rPr>
      </w:r>
    </w:p>
    <w:p>
      <w:pPr>
        <w:pStyle w:val="Normal"/>
        <w:suppressAutoHyphens w:val="true"/>
        <w:spacing w:lineRule="auto" w:line="360"/>
        <w:ind w:left="5245" w:hanging="0"/>
        <w:jc w:val="center"/>
        <w:rPr>
          <w:rFonts w:cs="Arial"/>
          <w:lang w:val="de-DE" w:eastAsia="ar-SA"/>
        </w:rPr>
      </w:pPr>
      <w:r>
        <w:rPr>
          <w:rFonts w:cs="Arial"/>
          <w:lang w:val="de-DE" w:eastAsia="ar-SA"/>
        </w:rPr>
      </w:r>
    </w:p>
    <w:p>
      <w:pPr>
        <w:pStyle w:val="Normal"/>
        <w:suppressAutoHyphens w:val="true"/>
        <w:spacing w:lineRule="auto" w:line="360"/>
        <w:ind w:hanging="0"/>
        <w:jc w:val="left"/>
        <w:rPr/>
      </w:pPr>
      <w:r>
        <w:rPr/>
      </w:r>
    </w:p>
    <w:p>
      <w:pPr>
        <w:pStyle w:val="Normal"/>
        <w:pageBreakBefore w:val="false"/>
        <w:suppressAutoHyphens w:val="true"/>
        <w:spacing w:lineRule="auto" w:line="360"/>
        <w:ind w:left="5245" w:hanging="0"/>
        <w:jc w:val="center"/>
        <w:rPr>
          <w:rFonts w:cs="Arial"/>
          <w:lang w:val="de-DE" w:eastAsia="ar-SA"/>
        </w:rPr>
      </w:pPr>
      <w:r>
        <w:rPr>
          <w:rFonts w:cs="Arial"/>
          <w:lang w:val="de-DE" w:eastAsia="ar-SA"/>
        </w:rPr>
        <w:t>Die / Der Erklärende</w:t>
      </w:r>
    </w:p>
    <w:p>
      <w:pPr>
        <w:pStyle w:val="Normal"/>
        <w:suppressAutoHyphens w:val="true"/>
        <w:spacing w:lineRule="auto" w:line="360"/>
        <w:ind w:left="5245" w:hanging="0"/>
        <w:jc w:val="center"/>
        <w:rPr>
          <w:rFonts w:cs="Arial"/>
          <w:lang w:val="de-DE" w:eastAsia="ar-SA"/>
        </w:rPr>
      </w:pPr>
      <w:r>
        <w:fldChar w:fldCharType="begin">
          <w:ffData>
            <w:name w:val="Testo80"/>
            <w:enabled/>
            <w:calcOnExit w:val="0"/>
            <w:textInput/>
          </w:ffData>
        </w:fldChar>
      </w:r>
      <w:r>
        <w:rPr/>
        <w:instrText xml:space="preserve"> FORMTEXT </w:instrText>
      </w:r>
      <w:r>
        <w:rPr/>
      </w:r>
      <w:r>
        <w:rPr/>
        <w:fldChar w:fldCharType="separate"/>
      </w:r>
      <w:r>
        <w:rPr/>
      </w:r>
      <w:r>
        <w:rPr>
          <w:rFonts w:cs="Arial"/>
          <w:lang w:val="de-DE" w:eastAsia="ar-SA"/>
        </w:rPr>
        <w:t>     </w:t>
      </w:r>
      <w:r/>
      <w:r>
        <w:rPr/>
        <w:fldChar w:fldCharType="end"/>
      </w:r>
      <w:r>
        <w:rPr/>
      </w:r>
    </w:p>
    <w:p>
      <w:pPr>
        <w:pStyle w:val="Normal"/>
        <w:suppressAutoHyphens w:val="true"/>
        <w:spacing w:lineRule="auto" w:line="360"/>
        <w:ind w:left="5245" w:hanging="0"/>
        <w:jc w:val="center"/>
        <w:rPr>
          <w:rFonts w:cs="Arial"/>
          <w:lang w:val="de-DE" w:eastAsia="ar-SA"/>
        </w:rPr>
      </w:pPr>
      <w:r>
        <w:rPr>
          <w:rFonts w:cs="Arial"/>
          <w:lang w:val="de-DE" w:eastAsia="ar-SA"/>
        </w:rPr>
        <w:t>(mit digitaler Unterschrift unterzeichnet)</w:t>
      </w:r>
    </w:p>
    <w:p>
      <w:pPr>
        <w:pStyle w:val="Normal"/>
        <w:spacing w:lineRule="auto" w:line="360"/>
        <w:rPr>
          <w:rFonts w:cs="Arial"/>
          <w:bCs/>
          <w:iCs/>
          <w:sz w:val="18"/>
          <w:szCs w:val="18"/>
          <w:lang w:val="de-DE" w:eastAsia="ar-SA"/>
        </w:rPr>
      </w:pPr>
      <w:r>
        <w:rPr>
          <w:rFonts w:cs="Arial"/>
          <w:bCs/>
          <w:iCs/>
          <w:sz w:val="18"/>
          <w:szCs w:val="18"/>
          <w:lang w:val="de-DE" w:eastAsia="ar-SA"/>
        </w:rPr>
      </w:r>
    </w:p>
    <w:p>
      <w:pPr>
        <w:pStyle w:val="Normal"/>
        <w:suppressAutoHyphens w:val="true"/>
        <w:spacing w:lineRule="auto" w:line="360"/>
        <w:ind w:left="5245" w:hanging="0"/>
        <w:jc w:val="center"/>
        <w:rPr>
          <w:rFonts w:cs="Arial"/>
          <w:b/>
          <w:b/>
          <w:lang w:val="de-DE" w:eastAsia="ar-SA"/>
        </w:rPr>
      </w:pPr>
      <w:r>
        <w:rPr/>
      </w:r>
    </w:p>
    <w:sectPr>
      <w:headerReference w:type="default" r:id="rId2"/>
      <w:headerReference w:type="first" r:id="rId3"/>
      <w:footerReference w:type="default" r:id="rId4"/>
      <w:footerReference w:type="first" r:id="rId5"/>
      <w:footnotePr>
        <w:numFmt w:val="decimal"/>
      </w:footnotePr>
      <w:type w:val="nextPage"/>
      <w:pgSz w:w="11906" w:h="16838"/>
      <w:pgMar w:left="1134" w:right="1134" w:gutter="0" w:header="567" w:top="1928" w:footer="454" w:bottom="1418"/>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s>
      <w:spacing w:lineRule="exact" w:line="20"/>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16"/>
      </w:rPr>
    </w:pPr>
    <w:r>
      <w:rPr>
        <w:sz w:val="16"/>
      </w:rPr>
    </w:r>
  </w:p>
  <w:p>
    <w:pPr>
      <w:pStyle w:val="Fuzeile"/>
      <w:tabs>
        <w:tab w:val="clear" w:pos="4536"/>
        <w:tab w:val="clear" w:pos="9072"/>
      </w:tabs>
      <w:spacing w:lineRule="exact" w:line="20"/>
      <w:rPr>
        <w:sz w:val="16"/>
        <w:lang w:val="it-IT"/>
      </w:rPr>
    </w:pPr>
    <w:r>
      <w:rPr>
        <w:sz w:val="16"/>
        <w:lang w:val="it-IT"/>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widowControl w:val="false"/>
        <w:ind w:right="-285" w:hanging="0"/>
        <w:jc w:val="both"/>
        <w:rPr>
          <w:sz w:val="16"/>
          <w:szCs w:val="16"/>
          <w:lang w:val="de-DE" w:eastAsia="en-US"/>
        </w:rPr>
      </w:pPr>
      <w:r>
        <w:rPr>
          <w:rStyle w:val="Funotenzeichen"/>
        </w:rPr>
        <w:footnoteRef/>
      </w:r>
      <w:r>
        <w:rPr>
          <w:sz w:val="16"/>
          <w:szCs w:val="16"/>
          <w:lang w:val="de-DE" w:eastAsia="en-US"/>
        </w:rPr>
        <w:t xml:space="preserve"> </w:t>
      </w:r>
      <w:r>
        <w:rPr>
          <w:sz w:val="16"/>
          <w:szCs w:val="16"/>
          <w:lang w:val="de-DE" w:eastAsia="en-US"/>
        </w:rPr>
        <w:t>Gemäß Art. 96:</w:t>
      </w:r>
    </w:p>
    <w:p>
      <w:pPr>
        <w:pStyle w:val="Funote"/>
        <w:widowControl w:val="false"/>
        <w:numPr>
          <w:ilvl w:val="0"/>
          <w:numId w:val="7"/>
        </w:numPr>
        <w:ind w:left="364" w:right="142" w:hanging="222"/>
        <w:jc w:val="both"/>
        <w:rPr>
          <w:sz w:val="16"/>
          <w:szCs w:val="16"/>
          <w:lang w:val="it-IT" w:eastAsia="en-US"/>
        </w:rPr>
      </w:pPr>
      <w:r>
        <w:rPr>
          <w:sz w:val="16"/>
          <w:szCs w:val="16"/>
          <w:lang w:val="it-IT" w:eastAsia="en-US"/>
        </w:rPr>
        <w:t>Absatz 8: “</w:t>
      </w:r>
      <w:r>
        <w:rPr>
          <w:i/>
          <w:sz w:val="16"/>
          <w:szCs w:val="16"/>
          <w:lang w:val="it-IT" w:eastAsia="en-US"/>
        </w:rPr>
        <w:t>Se la sentenza penale di condanna definitiva non fissa la durata della pena accessoria della incapacità di contrattare con la pubblica amministrazione, la condanna produce effetto escludente dalle procedure d’appalto:</w:t>
      </w:r>
    </w:p>
    <w:p>
      <w:pPr>
        <w:pStyle w:val="Funote"/>
        <w:widowControl w:val="false"/>
        <w:numPr>
          <w:ilvl w:val="0"/>
          <w:numId w:val="6"/>
        </w:numPr>
        <w:ind w:left="709" w:right="142" w:hanging="345"/>
        <w:jc w:val="both"/>
        <w:rPr>
          <w:i/>
          <w:i/>
          <w:sz w:val="16"/>
          <w:szCs w:val="16"/>
          <w:lang w:val="it-IT" w:eastAsia="en-US"/>
        </w:rPr>
      </w:pPr>
      <w:r>
        <w:rPr>
          <w:i/>
          <w:sz w:val="16"/>
          <w:szCs w:val="16"/>
          <w:lang w:val="it-IT" w:eastAsia="en-US"/>
        </w:rPr>
        <w:t>in perpetuo, nei casi in cui alla condanna consegue di diritto la pena accessoria perpetua, ai sensi dell’art. 317-bis, primo comma, primo periodo, del codice penale, salvo che la pena sia dichiarata estinta ai sensi dell’articolo 179, settimo comma, del codice penale;</w:t>
      </w:r>
    </w:p>
    <w:p>
      <w:pPr>
        <w:pStyle w:val="Funote"/>
        <w:widowControl w:val="false"/>
        <w:numPr>
          <w:ilvl w:val="0"/>
          <w:numId w:val="6"/>
        </w:numPr>
        <w:ind w:left="709" w:right="142" w:hanging="345"/>
        <w:jc w:val="both"/>
        <w:rPr>
          <w:i/>
          <w:i/>
          <w:sz w:val="16"/>
          <w:szCs w:val="16"/>
          <w:lang w:val="it-IT" w:eastAsia="en-US"/>
        </w:rPr>
      </w:pPr>
      <w:r>
        <w:rPr>
          <w:i/>
          <w:sz w:val="16"/>
          <w:szCs w:val="16"/>
          <w:lang w:val="it-IT" w:eastAsia="en-US"/>
        </w:rPr>
        <w:t>per un periodo pari a sette anni nei casi previsti dall’articolo 317-bis, primo comma, secondo periodo, del codice penale, salvo che sia intervenuta riabilitazione;</w:t>
      </w:r>
    </w:p>
    <w:p>
      <w:pPr>
        <w:pStyle w:val="Funote"/>
        <w:widowControl w:val="false"/>
        <w:numPr>
          <w:ilvl w:val="0"/>
          <w:numId w:val="6"/>
        </w:numPr>
        <w:spacing w:before="0" w:after="60"/>
        <w:ind w:left="709" w:right="142" w:hanging="345"/>
        <w:jc w:val="both"/>
        <w:rPr>
          <w:sz w:val="16"/>
          <w:szCs w:val="16"/>
          <w:lang w:val="it-IT" w:eastAsia="en-US"/>
        </w:rPr>
      </w:pPr>
      <w:r>
        <w:rPr>
          <w:i/>
          <w:sz w:val="16"/>
          <w:szCs w:val="16"/>
          <w:lang w:val="it-IT" w:eastAsia="en-US"/>
        </w:rPr>
        <w:t>per un periodo pari a cinque anni nei casi diversi da quelli di cui alle lettere a) e b), salvo che sia intervenuta riabilitazione</w:t>
      </w:r>
      <w:r>
        <w:rPr>
          <w:sz w:val="16"/>
          <w:szCs w:val="16"/>
          <w:lang w:val="it-IT" w:eastAsia="en-US"/>
        </w:rPr>
        <w:t>.”</w:t>
      </w:r>
    </w:p>
    <w:p>
      <w:pPr>
        <w:pStyle w:val="Funote"/>
        <w:widowControl w:val="false"/>
        <w:numPr>
          <w:ilvl w:val="0"/>
          <w:numId w:val="7"/>
        </w:numPr>
        <w:ind w:left="364" w:right="142" w:hanging="222"/>
        <w:jc w:val="both"/>
        <w:rPr>
          <w:b/>
          <w:b/>
          <w:sz w:val="16"/>
          <w:szCs w:val="16"/>
          <w:lang w:val="it-IT" w:eastAsia="en-US"/>
        </w:rPr>
      </w:pPr>
      <w:r>
        <w:rPr>
          <w:sz w:val="16"/>
          <w:szCs w:val="16"/>
          <w:lang w:val="it-IT" w:eastAsia="en-US"/>
        </w:rPr>
        <w:t>Absatz 9: “</w:t>
      </w:r>
      <w:r>
        <w:rPr>
          <w:i/>
          <w:sz w:val="16"/>
          <w:szCs w:val="16"/>
          <w:lang w:val="it-IT" w:eastAsia="en-US"/>
        </w:rPr>
        <w:t>Nei casi di cui alle lettere b) e c) del comma 8, se la pena principale ha una durata inferiore, rispettivamente, a sette e cinque anni di reclusione, l’effetto escludente che ne deriva si produce per un periodo avente durata pari alla durata della pena principale.</w:t>
      </w:r>
      <w:r>
        <w:rPr>
          <w:sz w:val="16"/>
          <w:szCs w:val="16"/>
          <w:lang w:val="it-IT" w:eastAsia="en-US"/>
        </w:rPr>
        <w:t>”</w:t>
      </w:r>
    </w:p>
  </w:footnote>
  <w:footnote w:id="3">
    <w:p>
      <w:pPr>
        <w:pStyle w:val="Funote"/>
        <w:widowControl w:val="false"/>
        <w:ind w:right="-285" w:hanging="0"/>
        <w:jc w:val="both"/>
        <w:rPr>
          <w:sz w:val="16"/>
          <w:szCs w:val="16"/>
          <w:lang w:val="de-DE"/>
        </w:rPr>
      </w:pPr>
      <w:r>
        <w:rPr>
          <w:rStyle w:val="Funotenzeichen"/>
        </w:rPr>
        <w:footnoteRef/>
      </w:r>
      <w:r>
        <w:rPr>
          <w:b/>
          <w:sz w:val="16"/>
          <w:szCs w:val="16"/>
          <w:lang w:val="de-DE" w:eastAsia="en-US"/>
        </w:rPr>
        <w:t xml:space="preserve"> </w:t>
      </w:r>
      <w:r>
        <w:rPr>
          <w:sz w:val="16"/>
          <w:szCs w:val="16"/>
          <w:lang w:val="de-DE" w:eastAsia="en-US"/>
        </w:rPr>
        <w:t>Für jedes Rechtssubjekt nach Art. 94, Abs. 3 des GvD Nr. 36/2023 wiederholen.</w:t>
      </w:r>
    </w:p>
  </w:footnote>
  <w:footnote w:id="4">
    <w:p>
      <w:pPr>
        <w:pStyle w:val="Funote"/>
        <w:widowControl w:val="false"/>
        <w:tabs>
          <w:tab w:val="clear" w:pos="709"/>
          <w:tab w:val="left" w:pos="142" w:leader="none"/>
        </w:tabs>
        <w:ind w:left="142" w:hanging="142"/>
        <w:rPr>
          <w:lang w:val="de-DE"/>
        </w:rPr>
      </w:pPr>
      <w:r>
        <w:rPr>
          <w:rStyle w:val="Funotenzeichen"/>
        </w:rPr>
        <w:footnoteRef/>
      </w:r>
      <w:r>
        <w:rPr>
          <w:sz w:val="16"/>
          <w:szCs w:val="16"/>
          <w:lang w:val="de-DE" w:eastAsia="en-US"/>
        </w:rPr>
        <w:tab/>
        <w:t>Für jedes Rechtssubjekt nach Art. 94, Abs. 3 des GvD Nr. 36/2023 wiederholen.</w:t>
      </w:r>
    </w:p>
  </w:footnote>
  <w:footnote w:id="5">
    <w:p>
      <w:pPr>
        <w:pStyle w:val="Funote"/>
        <w:widowControl w:val="false"/>
        <w:rPr>
          <w:sz w:val="16"/>
          <w:szCs w:val="16"/>
          <w:lang w:val="de-DE"/>
        </w:rPr>
      </w:pPr>
      <w:r>
        <w:rPr>
          <w:rStyle w:val="Funotenzeichen"/>
        </w:rPr>
        <w:footnoteRef/>
      </w:r>
      <w:r>
        <w:rPr>
          <w:sz w:val="16"/>
          <w:szCs w:val="16"/>
          <w:lang w:val="de-DE"/>
        </w:rPr>
        <w:t xml:space="preserve"> </w:t>
      </w:r>
      <w:r>
        <w:rPr>
          <w:sz w:val="16"/>
          <w:szCs w:val="16"/>
          <w:lang w:val="de-DE"/>
        </w:rPr>
        <w:t xml:space="preserve">Angabe immer erforderlich zur Kontrolle des Wahrheitsgehalts der Erklärung </w:t>
      </w:r>
    </w:p>
  </w:footnote>
  <w:footnote w:id="6">
    <w:p>
      <w:pPr>
        <w:pStyle w:val="Funote"/>
        <w:widowControl w:val="false"/>
        <w:tabs>
          <w:tab w:val="clear" w:pos="709"/>
          <w:tab w:val="left" w:pos="142" w:leader="none"/>
        </w:tabs>
        <w:rPr>
          <w:sz w:val="16"/>
          <w:szCs w:val="16"/>
          <w:lang w:val="de-DE"/>
        </w:rPr>
      </w:pPr>
      <w:r>
        <w:rPr>
          <w:rStyle w:val="Funotenzeichen"/>
        </w:rPr>
        <w:footnoteRef/>
      </w:r>
      <w:r>
        <w:rPr>
          <w:sz w:val="16"/>
          <w:szCs w:val="16"/>
          <w:lang w:val="de-DE"/>
        </w:rPr>
        <w:t xml:space="preserve"> </w:t>
      </w:r>
      <w:r>
        <w:rPr>
          <w:sz w:val="16"/>
          <w:szCs w:val="16"/>
          <w:lang w:val="de-DE"/>
        </w:rPr>
        <w:t>Angabe nur bei ausländischen Wirtschafsteilnehmern, die keine PEC Adresse haben.</w:t>
      </w:r>
    </w:p>
  </w:footnote>
  <w:footnote w:id="7">
    <w:p>
      <w:pPr>
        <w:pStyle w:val="Funote"/>
        <w:widowControl w:val="false"/>
        <w:tabs>
          <w:tab w:val="clear" w:pos="709"/>
          <w:tab w:val="left" w:pos="0" w:leader="none"/>
        </w:tabs>
        <w:jc w:val="both"/>
        <w:rPr>
          <w:sz w:val="16"/>
          <w:szCs w:val="16"/>
          <w:lang w:val="de-DE"/>
        </w:rPr>
      </w:pPr>
      <w:r>
        <w:rPr>
          <w:rStyle w:val="Funotenzeichen"/>
        </w:rPr>
        <w:footnoteRef/>
      </w:r>
      <w:r>
        <w:rPr>
          <w:sz w:val="16"/>
          <w:szCs w:val="16"/>
          <w:lang w:val="de-DE"/>
        </w:rPr>
        <w:t xml:space="preserve"> </w:t>
      </w:r>
      <w:r>
        <w:rPr>
          <w:sz w:val="16"/>
          <w:szCs w:val="16"/>
          <w:lang w:val="de-DE"/>
        </w:rPr>
        <w:t>Im Zweifelsfall, sich an die örtlich zuständige Agentur für Einnahmen oder Sozialversicherungskörperschaften (NISF, INAIL, Bauarbeiterkasse) wenden.</w:t>
      </w:r>
    </w:p>
  </w:footnote>
  <w:footnote w:id="8">
    <w:p>
      <w:pPr>
        <w:pStyle w:val="Funote"/>
        <w:widowControl w:val="false"/>
        <w:tabs>
          <w:tab w:val="clear" w:pos="709"/>
          <w:tab w:val="left" w:pos="142" w:leader="none"/>
        </w:tabs>
        <w:ind w:left="142" w:hanging="142"/>
        <w:jc w:val="both"/>
        <w:rPr>
          <w:sz w:val="16"/>
          <w:szCs w:val="16"/>
          <w:lang w:val="de-DE"/>
        </w:rPr>
      </w:pPr>
      <w:r>
        <w:rPr>
          <w:rStyle w:val="Funotenzeichen"/>
        </w:rPr>
        <w:footnoteRef/>
      </w:r>
      <w:r>
        <w:rPr>
          <w:sz w:val="16"/>
          <w:szCs w:val="16"/>
          <w:lang w:val="de-DE"/>
        </w:rPr>
        <w:tab/>
        <w:t xml:space="preserve"> </w:t>
      </w:r>
      <w:r>
        <w:rPr>
          <w:sz w:val="16"/>
          <w:szCs w:val="16"/>
          <w:lang w:val="de-DE"/>
        </w:rPr>
        <w:t>Angabe nur bei ausländischen Wirtschafsteilnehmern, die keine PEC Adresse haben.</w:t>
      </w:r>
    </w:p>
  </w:footnote>
  <w:footnote w:id="9">
    <w:p>
      <w:pPr>
        <w:pStyle w:val="Funote"/>
        <w:widowControl w:val="false"/>
        <w:jc w:val="both"/>
        <w:rPr>
          <w:sz w:val="16"/>
          <w:szCs w:val="16"/>
          <w:lang w:val="de-DE"/>
        </w:rPr>
      </w:pPr>
      <w:r>
        <w:rPr>
          <w:rStyle w:val="Funotenzeichen"/>
        </w:rPr>
        <w:footnoteRef/>
      </w:r>
      <w:r>
        <w:rPr>
          <w:sz w:val="16"/>
          <w:szCs w:val="16"/>
          <w:lang w:val="de-DE"/>
        </w:rPr>
        <w:t xml:space="preserve"> </w:t>
      </w:r>
      <w:r>
        <w:rPr>
          <w:b/>
          <w:bCs/>
          <w:sz w:val="16"/>
          <w:szCs w:val="16"/>
          <w:lang w:val="de-DE"/>
        </w:rPr>
        <w:t>Schwerwiegende, endgültig festgestellte, Verstöße gegen die Pflichten zur Zahlung von Steuern und Gebühren</w:t>
      </w:r>
      <w:r>
        <w:rPr>
          <w:sz w:val="16"/>
          <w:szCs w:val="16"/>
          <w:lang w:val="de-DE"/>
        </w:rPr>
        <w:t xml:space="preserve"> sind jene über 5.000 Euro bzw. über den Betrag laut Art. 48-bis, Absätze 1 und 2-bis des DPR 602/1973.</w:t>
      </w:r>
    </w:p>
  </w:footnote>
  <w:footnote w:id="10">
    <w:p>
      <w:pPr>
        <w:pStyle w:val="Funote"/>
        <w:widowControl w:val="false"/>
        <w:jc w:val="both"/>
        <w:rPr>
          <w:lang w:val="de-DE"/>
        </w:rPr>
      </w:pPr>
      <w:r>
        <w:rPr>
          <w:rStyle w:val="Funotenzeichen"/>
        </w:rPr>
        <w:footnoteRef/>
      </w:r>
      <w:r>
        <w:rPr>
          <w:sz w:val="16"/>
          <w:szCs w:val="16"/>
          <w:lang w:val="de-DE"/>
        </w:rPr>
        <w:t xml:space="preserve"> </w:t>
      </w:r>
      <w:r>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1">
    <w:p>
      <w:pPr>
        <w:pStyle w:val="Funote"/>
        <w:widowControl w:val="false"/>
        <w:tabs>
          <w:tab w:val="clear" w:pos="709"/>
          <w:tab w:val="left" w:pos="0" w:leader="none"/>
        </w:tabs>
        <w:jc w:val="both"/>
        <w:rPr>
          <w:sz w:val="16"/>
          <w:szCs w:val="16"/>
          <w:lang w:val="de-DE"/>
        </w:rPr>
      </w:pPr>
      <w:r>
        <w:rPr>
          <w:rStyle w:val="Funotenzeichen"/>
        </w:rPr>
        <w:footnoteRef/>
      </w:r>
      <w:r>
        <w:rPr>
          <w:sz w:val="16"/>
          <w:szCs w:val="16"/>
          <w:lang w:val="de-DE"/>
        </w:rPr>
        <w:t xml:space="preserve"> </w:t>
      </w:r>
      <w:r>
        <w:rPr>
          <w:sz w:val="16"/>
          <w:szCs w:val="16"/>
          <w:lang w:val="de-DE"/>
        </w:rPr>
        <w:t>Es wird darauf hingewiesen, dass der Wirtschaftsteilnehmer ab Angebotsabgabe nicht gegen die Pflichten zur Zahlung von Steuern, Gebühren und Sozialbeiträgen verstoßen haben darf und dass dies auch während der gesamten Dauer des Vergabeverfahrens bis zum Vertragsabschluss, sowie für die gesamte Dauer der Vertragsausführung so bleiben muss.</w:t>
      </w:r>
    </w:p>
  </w:footnote>
  <w:footnote w:id="12">
    <w:p>
      <w:pPr>
        <w:pStyle w:val="Funote"/>
        <w:widowControl w:val="false"/>
        <w:tabs>
          <w:tab w:val="clear" w:pos="709"/>
          <w:tab w:val="left" w:pos="0" w:leader="none"/>
        </w:tabs>
        <w:jc w:val="both"/>
        <w:rPr>
          <w:sz w:val="16"/>
          <w:szCs w:val="16"/>
          <w:lang w:val="de-DE"/>
        </w:rPr>
      </w:pPr>
      <w:r>
        <w:rPr>
          <w:rStyle w:val="Funotenzeichen"/>
        </w:rPr>
        <w:footnoteRef/>
      </w:r>
      <w:r>
        <w:rPr>
          <w:sz w:val="16"/>
          <w:szCs w:val="16"/>
          <w:lang w:val="de-DE"/>
        </w:rPr>
        <w:t xml:space="preserve"> </w:t>
      </w:r>
      <w:r>
        <w:rPr>
          <w:sz w:val="16"/>
          <w:szCs w:val="16"/>
          <w:lang w:val="de-DE"/>
        </w:rPr>
        <w:t>Kreuzt der Wirtschaftsteilnehmer „nein“ an, erklärt er, dass er die Steuern-, Gebühren- und Sozialbeitragspflichten von der Angebotsabgabe an bis zur Unterzeichnung des Formulars ordnungsgemäß erfüllt hat.</w:t>
      </w:r>
    </w:p>
  </w:footnote>
  <w:footnote w:id="13">
    <w:p>
      <w:pPr>
        <w:pStyle w:val="Funote"/>
        <w:widowControl w:val="false"/>
        <w:rPr>
          <w:sz w:val="16"/>
          <w:szCs w:val="16"/>
          <w:lang w:val="de-DE"/>
        </w:rPr>
      </w:pPr>
      <w:r>
        <w:rPr>
          <w:rStyle w:val="Funotenzeichen"/>
        </w:rPr>
        <w:footnoteRef/>
      </w:r>
      <w:r>
        <w:rPr>
          <w:sz w:val="16"/>
          <w:szCs w:val="16"/>
          <w:lang w:val="de-DE"/>
        </w:rPr>
        <w:t xml:space="preserve"> </w:t>
      </w:r>
      <w:r>
        <w:rPr>
          <w:b/>
          <w:bCs/>
          <w:sz w:val="16"/>
          <w:szCs w:val="16"/>
          <w:lang w:val="de-DE"/>
        </w:rPr>
        <w:t>Schwerwiegende, nicht endgültig festgestellte, Verstöße gegen die Pflichten zur Zahlung von Steuern und Gebühren</w:t>
      </w:r>
      <w:r>
        <w:rPr>
          <w:sz w:val="16"/>
          <w:szCs w:val="16"/>
          <w:lang w:val="de-DE"/>
        </w:rPr>
        <w:t xml:space="preserve"> sind jene, die mindestens 10% des Auftragswertes, ausgenommen Sanktionen und Zinsen, ausmachen. Der Verstoß darf auf jeden Fall nicht weniger als 35.000 Euro betragen. </w:t>
      </w:r>
    </w:p>
  </w:footnote>
  <w:footnote w:id="14">
    <w:p>
      <w:pPr>
        <w:pStyle w:val="Funote"/>
        <w:widowControl w:val="false"/>
        <w:rPr>
          <w:sz w:val="16"/>
          <w:szCs w:val="16"/>
          <w:lang w:val="de-DE"/>
        </w:rPr>
      </w:pPr>
      <w:r>
        <w:rPr>
          <w:rStyle w:val="Funotenzeichen"/>
        </w:rPr>
        <w:footnoteRef/>
      </w:r>
      <w:r>
        <w:rPr>
          <w:sz w:val="16"/>
          <w:szCs w:val="16"/>
          <w:lang w:val="de-DE"/>
        </w:rPr>
        <w:t xml:space="preserve"> </w:t>
      </w:r>
      <w:r>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5">
    <w:p>
      <w:pPr>
        <w:pStyle w:val="Funote"/>
        <w:widowControl w:val="false"/>
        <w:tabs>
          <w:tab w:val="clear" w:pos="709"/>
          <w:tab w:val="left" w:pos="0" w:leader="none"/>
        </w:tabs>
        <w:jc w:val="both"/>
        <w:rPr>
          <w:sz w:val="16"/>
          <w:szCs w:val="16"/>
          <w:lang w:val="de-DE"/>
        </w:rPr>
      </w:pPr>
      <w:r>
        <w:rPr>
          <w:rStyle w:val="Funotenzeichen"/>
        </w:rPr>
        <w:footnoteRef/>
      </w:r>
      <w:r>
        <w:rPr>
          <w:sz w:val="16"/>
          <w:szCs w:val="16"/>
          <w:lang w:val="de-DE"/>
        </w:rPr>
        <w:t xml:space="preserve"> </w:t>
      </w:r>
      <w:r>
        <w:rPr>
          <w:sz w:val="16"/>
          <w:szCs w:val="16"/>
          <w:lang w:val="de-DE"/>
        </w:rPr>
        <w:t>Kreuzt der Wirtschaftsteilnehmer „nein“ an, erklärt er, dass er die Steuern-, Gebühren- und Sozialbeitragspflichten von der Angebotsabgabe an bis zur Unterzeichnung des Formulars ordnungsgemäß erfüllt hat.</w:t>
      </w:r>
    </w:p>
  </w:footnote>
  <w:footnote w:id="16">
    <w:p>
      <w:pPr>
        <w:pStyle w:val="Funote"/>
        <w:widowControl w:val="false"/>
        <w:tabs>
          <w:tab w:val="clear" w:pos="709"/>
          <w:tab w:val="left" w:pos="142" w:leader="none"/>
        </w:tabs>
        <w:rPr>
          <w:sz w:val="16"/>
          <w:szCs w:val="16"/>
          <w:lang w:val="de-DE"/>
        </w:rPr>
      </w:pPr>
      <w:r>
        <w:rPr>
          <w:rStyle w:val="Funotenzeichen"/>
        </w:rPr>
        <w:footnoteRef/>
      </w:r>
      <w:r>
        <w:rPr>
          <w:sz w:val="16"/>
          <w:szCs w:val="16"/>
          <w:lang w:val="de-DE"/>
        </w:rPr>
        <w:tab/>
        <w:t>Angabe nur bei ausländischen Wirtschafsteilnehmern, die keine PEC Adresse haben.</w:t>
      </w:r>
    </w:p>
  </w:footnote>
  <w:footnote w:id="17">
    <w:p>
      <w:pPr>
        <w:pStyle w:val="Funote"/>
        <w:widowControl w:val="false"/>
        <w:tabs>
          <w:tab w:val="clear" w:pos="709"/>
          <w:tab w:val="left" w:pos="142" w:leader="none"/>
        </w:tabs>
        <w:rPr>
          <w:sz w:val="16"/>
          <w:szCs w:val="16"/>
          <w:lang w:val="de-DE"/>
        </w:rPr>
      </w:pPr>
      <w:r>
        <w:rPr>
          <w:rStyle w:val="Funotenzeichen"/>
        </w:rPr>
        <w:footnoteRef/>
      </w:r>
      <w:r>
        <w:rPr>
          <w:sz w:val="16"/>
          <w:szCs w:val="16"/>
          <w:lang w:val="de-DE"/>
        </w:rPr>
        <w:tab/>
        <w:t>Angabe nur bei ausländischen Subjekte, die keine PEC Adresse haben.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s>
      <w:rPr>
        <w:sz w:val="16"/>
      </w:rPr>
    </w:pPr>
    <w:r>
      <w:rPr>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uppressAutoHyphens w:val="true"/>
      <w:jc w:val="center"/>
      <w:rPr>
        <w:rFonts w:cs="Arial"/>
        <w:color w:val="FF0000"/>
        <w:lang w:val="it-IT" w:eastAsia="ar-SA"/>
      </w:rPr>
    </w:pPr>
    <w:r>
      <w:rPr>
        <w:rFonts w:cs="Arial"/>
        <w:color w:val="FF0000"/>
        <w:lang w:val="it-IT" w:eastAsia="ar-SA"/>
      </w:rPr>
    </w:r>
  </w:p>
  <w:p>
    <w:pPr>
      <w:pStyle w:val="Kopfzeile"/>
      <w:tabs>
        <w:tab w:val="clear" w:pos="4536"/>
        <w:tab w:val="clear" w:pos="9072"/>
      </w:tabs>
      <w:spacing w:lineRule="exact" w:line="140"/>
      <w:jc w:val="center"/>
      <w:rPr>
        <w:sz w:val="18"/>
        <w:lang w:val="it-IT"/>
      </w:rPr>
    </w:pPr>
    <w:r>
      <w:rPr>
        <w:sz w:val="18"/>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sz w:val="18"/>
        <w:b w:val="false"/>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11" w:hanging="360"/>
      </w:pPr>
      <w:rPr>
        <w:sz w:val="18"/>
      </w:rPr>
    </w:lvl>
    <w:lvl w:ilvl="1">
      <w:start w:val="1"/>
      <w:numFmt w:val="lowerLetter"/>
      <w:lvlText w:val="%2."/>
      <w:lvlJc w:val="left"/>
      <w:pPr>
        <w:tabs>
          <w:tab w:val="num" w:pos="0"/>
        </w:tabs>
        <w:ind w:left="1431" w:hanging="360"/>
      </w:pPr>
      <w:rPr/>
    </w:lvl>
    <w:lvl w:ilvl="2">
      <w:start w:val="1"/>
      <w:numFmt w:val="lowerRoman"/>
      <w:lvlText w:val="%3."/>
      <w:lvlJc w:val="right"/>
      <w:pPr>
        <w:tabs>
          <w:tab w:val="num" w:pos="0"/>
        </w:tabs>
        <w:ind w:left="2151" w:hanging="180"/>
      </w:pPr>
      <w:rPr/>
    </w:lvl>
    <w:lvl w:ilvl="3">
      <w:start w:val="1"/>
      <w:numFmt w:val="decimal"/>
      <w:lvlText w:val="%4."/>
      <w:lvlJc w:val="left"/>
      <w:pPr>
        <w:tabs>
          <w:tab w:val="num" w:pos="0"/>
        </w:tabs>
        <w:ind w:left="2871" w:hanging="360"/>
      </w:pPr>
      <w:rPr/>
    </w:lvl>
    <w:lvl w:ilvl="4">
      <w:start w:val="1"/>
      <w:numFmt w:val="lowerLetter"/>
      <w:lvlText w:val="%5."/>
      <w:lvlJc w:val="left"/>
      <w:pPr>
        <w:tabs>
          <w:tab w:val="num" w:pos="0"/>
        </w:tabs>
        <w:ind w:left="3591" w:hanging="360"/>
      </w:pPr>
      <w:rPr/>
    </w:lvl>
    <w:lvl w:ilvl="5">
      <w:start w:val="1"/>
      <w:numFmt w:val="lowerRoman"/>
      <w:lvlText w:val="%6."/>
      <w:lvlJc w:val="right"/>
      <w:pPr>
        <w:tabs>
          <w:tab w:val="num" w:pos="0"/>
        </w:tabs>
        <w:ind w:left="4311" w:hanging="180"/>
      </w:pPr>
      <w:rPr/>
    </w:lvl>
    <w:lvl w:ilvl="6">
      <w:start w:val="1"/>
      <w:numFmt w:val="decimal"/>
      <w:lvlText w:val="%7."/>
      <w:lvlJc w:val="left"/>
      <w:pPr>
        <w:tabs>
          <w:tab w:val="num" w:pos="0"/>
        </w:tabs>
        <w:ind w:left="5031" w:hanging="360"/>
      </w:pPr>
      <w:rPr/>
    </w:lvl>
    <w:lvl w:ilvl="7">
      <w:start w:val="1"/>
      <w:numFmt w:val="lowerLetter"/>
      <w:lvlText w:val="%8."/>
      <w:lvlJc w:val="left"/>
      <w:pPr>
        <w:tabs>
          <w:tab w:val="num" w:pos="0"/>
        </w:tabs>
        <w:ind w:left="5751" w:hanging="360"/>
      </w:pPr>
      <w:rPr/>
    </w:lvl>
    <w:lvl w:ilvl="8">
      <w:start w:val="1"/>
      <w:numFmt w:val="lowerRoman"/>
      <w:lvlText w:val="%9."/>
      <w:lvlJc w:val="right"/>
      <w:pPr>
        <w:tabs>
          <w:tab w:val="num" w:pos="0"/>
        </w:tabs>
        <w:ind w:left="6471" w:hanging="180"/>
      </w:pPr>
      <w:rPr/>
    </w:lvl>
  </w:abstractNum>
  <w:abstractNum w:abstractNumId="4">
    <w:lvl w:ilvl="0">
      <w:start w:val="3"/>
      <w:numFmt w:val="bullet"/>
      <w:lvlText w:val="-"/>
      <w:lvlJc w:val="left"/>
      <w:pPr>
        <w:tabs>
          <w:tab w:val="num" w:pos="0"/>
        </w:tabs>
        <w:ind w:left="1071" w:hanging="360"/>
      </w:pPr>
      <w:rPr>
        <w:rFonts w:ascii="Arial" w:hAnsi="Arial" w:cs="Arial" w:hint="default"/>
      </w:rPr>
    </w:lvl>
    <w:lvl w:ilvl="1">
      <w:start w:val="1"/>
      <w:numFmt w:val="bullet"/>
      <w:lvlText w:val="o"/>
      <w:lvlJc w:val="left"/>
      <w:pPr>
        <w:tabs>
          <w:tab w:val="num" w:pos="0"/>
        </w:tabs>
        <w:ind w:left="1791" w:hanging="360"/>
      </w:pPr>
      <w:rPr>
        <w:rFonts w:ascii="Courier New" w:hAnsi="Courier New" w:cs="Courier New" w:hint="default"/>
      </w:rPr>
    </w:lvl>
    <w:lvl w:ilvl="2">
      <w:start w:val="1"/>
      <w:numFmt w:val="bullet"/>
      <w:lvlText w:val=""/>
      <w:lvlJc w:val="left"/>
      <w:pPr>
        <w:tabs>
          <w:tab w:val="num" w:pos="0"/>
        </w:tabs>
        <w:ind w:left="2511" w:hanging="360"/>
      </w:pPr>
      <w:rPr>
        <w:rFonts w:ascii="Wingdings" w:hAnsi="Wingdings" w:cs="Wingdings" w:hint="default"/>
      </w:rPr>
    </w:lvl>
    <w:lvl w:ilvl="3">
      <w:start w:val="1"/>
      <w:numFmt w:val="bullet"/>
      <w:lvlText w:val=""/>
      <w:lvlJc w:val="left"/>
      <w:pPr>
        <w:tabs>
          <w:tab w:val="num" w:pos="0"/>
        </w:tabs>
        <w:ind w:left="3231" w:hanging="360"/>
      </w:pPr>
      <w:rPr>
        <w:rFonts w:ascii="Symbol" w:hAnsi="Symbol" w:cs="Symbol" w:hint="default"/>
      </w:rPr>
    </w:lvl>
    <w:lvl w:ilvl="4">
      <w:start w:val="1"/>
      <w:numFmt w:val="bullet"/>
      <w:lvlText w:val="o"/>
      <w:lvlJc w:val="left"/>
      <w:pPr>
        <w:tabs>
          <w:tab w:val="num" w:pos="0"/>
        </w:tabs>
        <w:ind w:left="3951" w:hanging="360"/>
      </w:pPr>
      <w:rPr>
        <w:rFonts w:ascii="Courier New" w:hAnsi="Courier New" w:cs="Courier New" w:hint="default"/>
      </w:rPr>
    </w:lvl>
    <w:lvl w:ilvl="5">
      <w:start w:val="1"/>
      <w:numFmt w:val="bullet"/>
      <w:lvlText w:val=""/>
      <w:lvlJc w:val="left"/>
      <w:pPr>
        <w:tabs>
          <w:tab w:val="num" w:pos="0"/>
        </w:tabs>
        <w:ind w:left="4671" w:hanging="360"/>
      </w:pPr>
      <w:rPr>
        <w:rFonts w:ascii="Wingdings" w:hAnsi="Wingdings" w:cs="Wingdings" w:hint="default"/>
      </w:rPr>
    </w:lvl>
    <w:lvl w:ilvl="6">
      <w:start w:val="1"/>
      <w:numFmt w:val="bullet"/>
      <w:lvlText w:val=""/>
      <w:lvlJc w:val="left"/>
      <w:pPr>
        <w:tabs>
          <w:tab w:val="num" w:pos="0"/>
        </w:tabs>
        <w:ind w:left="5391" w:hanging="360"/>
      </w:pPr>
      <w:rPr>
        <w:rFonts w:ascii="Symbol" w:hAnsi="Symbol" w:cs="Symbol" w:hint="default"/>
      </w:rPr>
    </w:lvl>
    <w:lvl w:ilvl="7">
      <w:start w:val="1"/>
      <w:numFmt w:val="bullet"/>
      <w:lvlText w:val="o"/>
      <w:lvlJc w:val="left"/>
      <w:pPr>
        <w:tabs>
          <w:tab w:val="num" w:pos="0"/>
        </w:tabs>
        <w:ind w:left="6111" w:hanging="360"/>
      </w:pPr>
      <w:rPr>
        <w:rFonts w:ascii="Courier New" w:hAnsi="Courier New" w:cs="Courier New" w:hint="default"/>
      </w:rPr>
    </w:lvl>
    <w:lvl w:ilvl="8">
      <w:start w:val="1"/>
      <w:numFmt w:val="bullet"/>
      <w:lvlText w:val=""/>
      <w:lvlJc w:val="left"/>
      <w:pPr>
        <w:tabs>
          <w:tab w:val="num" w:pos="0"/>
        </w:tabs>
        <w:ind w:left="6831"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lowerLetter"/>
      <w:lvlText w:val="%1)"/>
      <w:lvlJc w:val="left"/>
      <w:pPr>
        <w:tabs>
          <w:tab w:val="num" w:pos="0"/>
        </w:tabs>
        <w:ind w:left="502" w:hanging="360"/>
      </w:pPr>
      <w:rPr>
        <w:sz w:val="16"/>
        <w:b w:val="false"/>
        <w:szCs w:val="16"/>
        <w:color w:val="auto"/>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7">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lowerLetter"/>
      <w:lvlText w:val="%1)"/>
      <w:lvlJc w:val="left"/>
      <w:pPr>
        <w:tabs>
          <w:tab w:val="num" w:pos="0"/>
        </w:tabs>
        <w:ind w:left="360" w:hanging="360"/>
      </w:pPr>
      <w:rPr>
        <w:smallCaps w:val="false"/>
        <w:caps w:val="false"/>
        <w:b w:val="false"/>
        <w:kern w:val="2"/>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upperLetter"/>
      <w:lvlText w:val="%1."/>
      <w:lvlJc w:val="right"/>
      <w:pPr>
        <w:tabs>
          <w:tab w:val="num" w:pos="0"/>
        </w:tabs>
        <w:ind w:left="1069" w:hanging="360"/>
      </w:pPr>
      <w:rPr>
        <w:b/>
        <w:bCs/>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2">
    <w:lvl w:ilvl="0">
      <w:start w:val="1"/>
      <w:numFmt w:val="upperLetter"/>
      <w:lvlText w:val="%1."/>
      <w:lvlJc w:val="right"/>
      <w:pPr>
        <w:tabs>
          <w:tab w:val="num" w:pos="0"/>
        </w:tabs>
        <w:ind w:left="360" w:hanging="360"/>
      </w:pPr>
      <w:rPr>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711" w:hanging="360"/>
      </w:pPr>
      <w:rPr/>
    </w:lvl>
    <w:lvl w:ilvl="1">
      <w:start w:val="1"/>
      <w:numFmt w:val="lowerLetter"/>
      <w:lvlText w:val="%2."/>
      <w:lvlJc w:val="left"/>
      <w:pPr>
        <w:tabs>
          <w:tab w:val="num" w:pos="0"/>
        </w:tabs>
        <w:ind w:left="1431" w:hanging="360"/>
      </w:pPr>
      <w:rPr/>
    </w:lvl>
    <w:lvl w:ilvl="2">
      <w:start w:val="1"/>
      <w:numFmt w:val="lowerRoman"/>
      <w:lvlText w:val="%3."/>
      <w:lvlJc w:val="right"/>
      <w:pPr>
        <w:tabs>
          <w:tab w:val="num" w:pos="0"/>
        </w:tabs>
        <w:ind w:left="2151" w:hanging="180"/>
      </w:pPr>
      <w:rPr/>
    </w:lvl>
    <w:lvl w:ilvl="3">
      <w:start w:val="1"/>
      <w:numFmt w:val="decimal"/>
      <w:lvlText w:val="%4."/>
      <w:lvlJc w:val="left"/>
      <w:pPr>
        <w:tabs>
          <w:tab w:val="num" w:pos="0"/>
        </w:tabs>
        <w:ind w:left="2871" w:hanging="360"/>
      </w:pPr>
      <w:rPr/>
    </w:lvl>
    <w:lvl w:ilvl="4">
      <w:start w:val="1"/>
      <w:numFmt w:val="lowerLetter"/>
      <w:lvlText w:val="%5."/>
      <w:lvlJc w:val="left"/>
      <w:pPr>
        <w:tabs>
          <w:tab w:val="num" w:pos="0"/>
        </w:tabs>
        <w:ind w:left="3591" w:hanging="360"/>
      </w:pPr>
      <w:rPr/>
    </w:lvl>
    <w:lvl w:ilvl="5">
      <w:start w:val="1"/>
      <w:numFmt w:val="lowerRoman"/>
      <w:lvlText w:val="%6."/>
      <w:lvlJc w:val="right"/>
      <w:pPr>
        <w:tabs>
          <w:tab w:val="num" w:pos="0"/>
        </w:tabs>
        <w:ind w:left="4311" w:hanging="180"/>
      </w:pPr>
      <w:rPr/>
    </w:lvl>
    <w:lvl w:ilvl="6">
      <w:start w:val="1"/>
      <w:numFmt w:val="decimal"/>
      <w:lvlText w:val="%7."/>
      <w:lvlJc w:val="left"/>
      <w:pPr>
        <w:tabs>
          <w:tab w:val="num" w:pos="0"/>
        </w:tabs>
        <w:ind w:left="5031" w:hanging="360"/>
      </w:pPr>
      <w:rPr/>
    </w:lvl>
    <w:lvl w:ilvl="7">
      <w:start w:val="1"/>
      <w:numFmt w:val="lowerLetter"/>
      <w:lvlText w:val="%8."/>
      <w:lvlJc w:val="left"/>
      <w:pPr>
        <w:tabs>
          <w:tab w:val="num" w:pos="0"/>
        </w:tabs>
        <w:ind w:left="5751" w:hanging="360"/>
      </w:pPr>
      <w:rPr/>
    </w:lvl>
    <w:lvl w:ilvl="8">
      <w:start w:val="1"/>
      <w:numFmt w:val="lowerRoman"/>
      <w:lvlText w:val="%9."/>
      <w:lvlJc w:val="right"/>
      <w:pPr>
        <w:tabs>
          <w:tab w:val="num" w:pos="0"/>
        </w:tabs>
        <w:ind w:left="6471" w:hanging="180"/>
      </w:pPr>
      <w:rPr/>
    </w:lvl>
  </w:abstractNum>
  <w:abstractNum w:abstractNumId="14">
    <w:lvl w:ilvl="0">
      <w:start w:val="1"/>
      <w:numFmt w:val="decimal"/>
      <w:lvlText w:val="%1."/>
      <w:lvlJc w:val="left"/>
      <w:pPr>
        <w:tabs>
          <w:tab w:val="num" w:pos="0"/>
        </w:tabs>
        <w:ind w:left="711" w:hanging="360"/>
      </w:pPr>
      <w:rPr/>
    </w:lvl>
    <w:lvl w:ilvl="1">
      <w:start w:val="1"/>
      <w:numFmt w:val="lowerLetter"/>
      <w:lvlText w:val="%2."/>
      <w:lvlJc w:val="left"/>
      <w:pPr>
        <w:tabs>
          <w:tab w:val="num" w:pos="0"/>
        </w:tabs>
        <w:ind w:left="1431" w:hanging="360"/>
      </w:pPr>
      <w:rPr/>
    </w:lvl>
    <w:lvl w:ilvl="2">
      <w:start w:val="1"/>
      <w:numFmt w:val="lowerRoman"/>
      <w:lvlText w:val="%3."/>
      <w:lvlJc w:val="right"/>
      <w:pPr>
        <w:tabs>
          <w:tab w:val="num" w:pos="0"/>
        </w:tabs>
        <w:ind w:left="2151" w:hanging="180"/>
      </w:pPr>
      <w:rPr/>
    </w:lvl>
    <w:lvl w:ilvl="3">
      <w:start w:val="1"/>
      <w:numFmt w:val="decimal"/>
      <w:lvlText w:val="%4."/>
      <w:lvlJc w:val="left"/>
      <w:pPr>
        <w:tabs>
          <w:tab w:val="num" w:pos="0"/>
        </w:tabs>
        <w:ind w:left="2871" w:hanging="360"/>
      </w:pPr>
      <w:rPr/>
    </w:lvl>
    <w:lvl w:ilvl="4">
      <w:start w:val="1"/>
      <w:numFmt w:val="lowerLetter"/>
      <w:lvlText w:val="%5."/>
      <w:lvlJc w:val="left"/>
      <w:pPr>
        <w:tabs>
          <w:tab w:val="num" w:pos="0"/>
        </w:tabs>
        <w:ind w:left="3591" w:hanging="360"/>
      </w:pPr>
      <w:rPr/>
    </w:lvl>
    <w:lvl w:ilvl="5">
      <w:start w:val="1"/>
      <w:numFmt w:val="lowerRoman"/>
      <w:lvlText w:val="%6."/>
      <w:lvlJc w:val="right"/>
      <w:pPr>
        <w:tabs>
          <w:tab w:val="num" w:pos="0"/>
        </w:tabs>
        <w:ind w:left="4311" w:hanging="180"/>
      </w:pPr>
      <w:rPr/>
    </w:lvl>
    <w:lvl w:ilvl="6">
      <w:start w:val="1"/>
      <w:numFmt w:val="decimal"/>
      <w:lvlText w:val="%7."/>
      <w:lvlJc w:val="left"/>
      <w:pPr>
        <w:tabs>
          <w:tab w:val="num" w:pos="0"/>
        </w:tabs>
        <w:ind w:left="5031" w:hanging="360"/>
      </w:pPr>
      <w:rPr/>
    </w:lvl>
    <w:lvl w:ilvl="7">
      <w:start w:val="1"/>
      <w:numFmt w:val="lowerLetter"/>
      <w:lvlText w:val="%8."/>
      <w:lvlJc w:val="left"/>
      <w:pPr>
        <w:tabs>
          <w:tab w:val="num" w:pos="0"/>
        </w:tabs>
        <w:ind w:left="5751" w:hanging="360"/>
      </w:pPr>
      <w:rPr/>
    </w:lvl>
    <w:lvl w:ilvl="8">
      <w:start w:val="1"/>
      <w:numFmt w:val="lowerRoman"/>
      <w:lvlText w:val="%9."/>
      <w:lvlJc w:val="right"/>
      <w:pPr>
        <w:tabs>
          <w:tab w:val="num" w:pos="0"/>
        </w:tabs>
        <w:ind w:left="6471" w:hanging="180"/>
      </w:pPr>
      <w:rPr/>
    </w:lvl>
  </w:abstractNum>
  <w:abstractNum w:abstractNumId="15">
    <w:lvl w:ilvl="0">
      <w:start w:val="1"/>
      <w:numFmt w:val="decimal"/>
      <w:lvlText w:val="%1."/>
      <w:lvlJc w:val="left"/>
      <w:pPr>
        <w:tabs>
          <w:tab w:val="num" w:pos="0"/>
        </w:tabs>
        <w:ind w:left="360" w:hanging="360"/>
      </w:pPr>
      <w:rPr>
        <w:b w:val="false"/>
        <w:bCs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09"/>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752f"/>
    <w:pPr>
      <w:widowControl/>
      <w:suppressAutoHyphens w:val="false"/>
      <w:bidi w:val="0"/>
      <w:spacing w:before="0" w:after="0"/>
      <w:jc w:val="left"/>
    </w:pPr>
    <w:rPr>
      <w:rFonts w:ascii="Arial" w:hAnsi="Arial" w:eastAsia="Times New Roman" w:cs="Times New Roman"/>
      <w:color w:val="auto"/>
      <w:kern w:val="0"/>
      <w:sz w:val="20"/>
      <w:szCs w:val="20"/>
      <w:lang w:val="en-US" w:eastAsia="en-US" w:bidi="ar-SA"/>
    </w:rPr>
  </w:style>
  <w:style w:type="paragraph" w:styleId="Berschrift1">
    <w:name w:val="Heading 1"/>
    <w:basedOn w:val="Normal"/>
    <w:next w:val="Normal"/>
    <w:link w:val="Titolo1Carattere"/>
    <w:qFormat/>
    <w:pPr>
      <w:keepNext w:val="true"/>
      <w:spacing w:lineRule="exact" w:line="240"/>
      <w:outlineLvl w:val="0"/>
    </w:pPr>
    <w:rPr>
      <w:b/>
    </w:rPr>
  </w:style>
  <w:style w:type="paragraph" w:styleId="Berschrift2">
    <w:name w:val="Heading 2"/>
    <w:basedOn w:val="Normal"/>
    <w:next w:val="Normal"/>
    <w:link w:val="Titolo2Carattere"/>
    <w:qFormat/>
    <w:pPr>
      <w:keepNext w:val="true"/>
      <w:spacing w:lineRule="exact" w:line="240"/>
      <w:jc w:val="right"/>
      <w:outlineLvl w:val="1"/>
    </w:pPr>
    <w:rPr>
      <w:sz w:val="24"/>
    </w:rPr>
  </w:style>
  <w:style w:type="character" w:styleId="DefaultParagraphFont" w:default="1">
    <w:name w:val="Default Paragraph Font"/>
    <w:uiPriority w:val="1"/>
    <w:semiHidden/>
    <w:unhideWhenUsed/>
    <w:qFormat/>
    <w:rPr/>
  </w:style>
  <w:style w:type="character" w:styleId="Internetverknpfung">
    <w:name w:val="Hyperlink"/>
    <w:rPr>
      <w:color w:val="0000FF"/>
      <w:u w:val="single"/>
    </w:rPr>
  </w:style>
  <w:style w:type="character" w:styleId="Pagenumber">
    <w:name w:val="page number"/>
    <w:basedOn w:val="DefaultParagraphFont"/>
    <w:qFormat/>
    <w:rPr/>
  </w:style>
  <w:style w:type="character" w:styleId="TestofumettoCarattere" w:customStyle="1">
    <w:name w:val="Testo fumetto Carattere"/>
    <w:link w:val="BalloonText"/>
    <w:qFormat/>
    <w:rsid w:val="004e25a8"/>
    <w:rPr>
      <w:rFonts w:ascii="Tahoma" w:hAnsi="Tahoma" w:cs="Tahoma"/>
      <w:sz w:val="16"/>
      <w:szCs w:val="16"/>
    </w:rPr>
  </w:style>
  <w:style w:type="character" w:styleId="Annotationreference">
    <w:name w:val="annotation reference"/>
    <w:qFormat/>
    <w:rsid w:val="00cf37c2"/>
    <w:rPr>
      <w:sz w:val="16"/>
      <w:szCs w:val="16"/>
    </w:rPr>
  </w:style>
  <w:style w:type="character" w:styleId="TestocommentoCarattere" w:customStyle="1">
    <w:name w:val="Testo commento Carattere"/>
    <w:basedOn w:val="DefaultParagraphFont"/>
    <w:link w:val="Annotationtext"/>
    <w:qFormat/>
    <w:rsid w:val="00cf37c2"/>
    <w:rPr>
      <w:rFonts w:ascii="Arial" w:hAnsi="Arial"/>
      <w:lang w:val="en-US" w:eastAsia="en-US"/>
    </w:rPr>
  </w:style>
  <w:style w:type="character" w:styleId="Titolo1Carattere" w:customStyle="1">
    <w:name w:val="Titolo 1 Carattere"/>
    <w:basedOn w:val="DefaultParagraphFont"/>
    <w:qFormat/>
    <w:rsid w:val="009a29f8"/>
    <w:rPr>
      <w:rFonts w:ascii="Arial" w:hAnsi="Arial"/>
      <w:b/>
      <w:lang w:val="en-US" w:eastAsia="en-US"/>
    </w:rPr>
  </w:style>
  <w:style w:type="character" w:styleId="Titolo2Carattere" w:customStyle="1">
    <w:name w:val="Titolo 2 Carattere"/>
    <w:basedOn w:val="DefaultParagraphFont"/>
    <w:qFormat/>
    <w:rsid w:val="009a29f8"/>
    <w:rPr>
      <w:rFonts w:ascii="Arial" w:hAnsi="Arial"/>
      <w:sz w:val="24"/>
      <w:lang w:val="en-US" w:eastAsia="en-US"/>
    </w:rPr>
  </w:style>
  <w:style w:type="character" w:styleId="IntestazioneCarattere" w:customStyle="1">
    <w:name w:val="Intestazione Carattere"/>
    <w:basedOn w:val="DefaultParagraphFont"/>
    <w:qFormat/>
    <w:rsid w:val="009a29f8"/>
    <w:rPr>
      <w:rFonts w:ascii="Arial" w:hAnsi="Arial"/>
      <w:lang w:val="en-US" w:eastAsia="en-US"/>
    </w:rPr>
  </w:style>
  <w:style w:type="character" w:styleId="PidipaginaCarattere" w:customStyle="1">
    <w:name w:val="Piè di pagina Carattere"/>
    <w:basedOn w:val="DefaultParagraphFont"/>
    <w:qFormat/>
    <w:rsid w:val="009a29f8"/>
    <w:rPr>
      <w:rFonts w:ascii="Arial" w:hAnsi="Arial"/>
      <w:lang w:val="en-US" w:eastAsia="en-US"/>
    </w:rPr>
  </w:style>
  <w:style w:type="character" w:styleId="Endnotenzeichen">
    <w:name w:val="Endnotenzeichen"/>
    <w:qFormat/>
    <w:rsid w:val="009a29f8"/>
    <w:rPr>
      <w:rFonts w:cs="Times New Roman"/>
      <w:vertAlign w:val="superscript"/>
    </w:rPr>
  </w:style>
  <w:style w:type="character" w:styleId="Endnotenanker">
    <w:name w:val="Endnote Reference"/>
    <w:rPr>
      <w:rFonts w:cs="Times New Roman"/>
      <w:vertAlign w:val="superscript"/>
    </w:rPr>
  </w:style>
  <w:style w:type="character" w:styleId="TestonotadichiusuraCarattere" w:customStyle="1">
    <w:name w:val="Testo nota di chiusura Carattere"/>
    <w:basedOn w:val="DefaultParagraphFont"/>
    <w:link w:val="Endnote"/>
    <w:qFormat/>
    <w:rsid w:val="009a29f8"/>
    <w:rPr>
      <w:rFonts w:ascii="Arial" w:hAnsi="Arial" w:cs="Arial"/>
      <w:lang w:val="en-US" w:eastAsia="ar-SA"/>
    </w:rPr>
  </w:style>
  <w:style w:type="character" w:styleId="Caratterenotadichiusura" w:customStyle="1">
    <w:name w:val="Carattere nota di chiusura"/>
    <w:qFormat/>
    <w:rsid w:val="009a29f8"/>
    <w:rPr>
      <w:rFonts w:cs="Times New Roman"/>
      <w:vertAlign w:val="superscript"/>
    </w:rPr>
  </w:style>
  <w:style w:type="character" w:styleId="TestonotaapidipaginaCarattere" w:customStyle="1">
    <w:name w:val="Testo nota a piè di pagina Carattere"/>
    <w:basedOn w:val="DefaultParagraphFont"/>
    <w:qFormat/>
    <w:rsid w:val="009a29f8"/>
    <w:rPr>
      <w:rFonts w:ascii="Arial" w:hAnsi="Arial" w:cs="Arial"/>
      <w:lang w:val="en-US" w:eastAsia="ar-SA"/>
    </w:rPr>
  </w:style>
  <w:style w:type="character" w:styleId="Funotenzeichen">
    <w:name w:val="Fußnotenzeichen"/>
    <w:qFormat/>
    <w:rsid w:val="009a29f8"/>
    <w:rPr>
      <w:vertAlign w:val="superscript"/>
    </w:rPr>
  </w:style>
  <w:style w:type="character" w:styleId="Funotenanker">
    <w:name w:val="Footnote Reference"/>
    <w:rPr>
      <w:vertAlign w:val="superscript"/>
    </w:rPr>
  </w:style>
  <w:style w:type="character" w:styleId="SoggettocommentoCarattere" w:customStyle="1">
    <w:name w:val="Soggetto commento Carattere"/>
    <w:basedOn w:val="TestocommentoCarattere"/>
    <w:link w:val="Annotationsubject"/>
    <w:qFormat/>
    <w:rsid w:val="009a29f8"/>
    <w:rPr>
      <w:rFonts w:ascii="Arial" w:hAnsi="Arial" w:cs="Arial"/>
      <w:b/>
      <w:bCs/>
      <w:lang w:val="en-US" w:eastAsia="ar-SA"/>
    </w:rPr>
  </w:style>
  <w:style w:type="character" w:styleId="TitoloCarattere" w:customStyle="1">
    <w:name w:val="Titolo Carattere"/>
    <w:basedOn w:val="DefaultParagraphFont"/>
    <w:qFormat/>
    <w:rsid w:val="0091559a"/>
    <w:rPr>
      <w:b/>
      <w:caps/>
      <w:sz w:val="28"/>
      <w:szCs w:val="24"/>
      <w:lang w:val="it-IT" w:eastAsia="it-IT"/>
    </w:rPr>
  </w:style>
  <w:style w:type="character" w:styleId="DeltaViewInsertion" w:customStyle="1">
    <w:name w:val="DeltaView Insertion"/>
    <w:qFormat/>
    <w:rsid w:val="00ee2adf"/>
    <w:rPr>
      <w:b/>
      <w:i/>
      <w:spacing w:val="0"/>
    </w:rPr>
  </w:style>
  <w:style w:type="character" w:styleId="Caratterenotaapidipagina" w:customStyle="1">
    <w:name w:val="Carattere nota a piè di pagina"/>
    <w:qFormat/>
    <w:rsid w:val="00ee2adf"/>
    <w:rPr/>
  </w:style>
  <w:style w:type="character" w:styleId="Menzionenonrisolta1" w:customStyle="1">
    <w:name w:val="Menzione non risolta1"/>
    <w:basedOn w:val="DefaultParagraphFont"/>
    <w:uiPriority w:val="99"/>
    <w:semiHidden/>
    <w:unhideWhenUsed/>
    <w:qFormat/>
    <w:rsid w:val="002b38f7"/>
    <w:rPr>
      <w:color w:val="605E5C"/>
      <w:shd w:fill="E1DFDD" w:val="clear"/>
    </w:rPr>
  </w:style>
  <w:style w:type="character" w:styleId="PlaceholderText">
    <w:name w:val="Placeholder Text"/>
    <w:basedOn w:val="DefaultParagraphFont"/>
    <w:uiPriority w:val="99"/>
    <w:semiHidden/>
    <w:qFormat/>
    <w:rsid w:val="005863f8"/>
    <w:rPr>
      <w:color w:val="808080"/>
    </w:rPr>
  </w:style>
  <w:style w:type="character" w:styleId="Normaltextrun" w:customStyle="1">
    <w:name w:val="normaltextrun"/>
    <w:basedOn w:val="DefaultParagraphFont"/>
    <w:qFormat/>
    <w:rsid w:val="00dc3f7c"/>
    <w:rPr/>
  </w:style>
  <w:style w:type="character" w:styleId="NichtaufgelsteErwhnung1" w:customStyle="1">
    <w:name w:val="Nicht aufgelöste Erwähnung1"/>
    <w:uiPriority w:val="99"/>
    <w:semiHidden/>
    <w:unhideWhenUsed/>
    <w:qFormat/>
    <w:rsid w:val="00190840"/>
    <w:rPr>
      <w:color w:val="605E5C"/>
      <w:shd w:fill="E1DFDD" w:val="clear"/>
    </w:rPr>
  </w:style>
  <w:style w:type="character" w:styleId="BesuchteInternetverknpfung">
    <w:name w:val="FollowedHyperlink"/>
    <w:rsid w:val="00190840"/>
    <w:rPr>
      <w:color w:val="954F72"/>
      <w:u w:val="single"/>
    </w:rPr>
  </w:style>
  <w:style w:type="character" w:styleId="Eop" w:customStyle="1">
    <w:name w:val="eop"/>
    <w:basedOn w:val="DefaultParagraphFont"/>
    <w:qFormat/>
    <w:rsid w:val="00190840"/>
    <w:rPr/>
  </w:style>
  <w:style w:type="character" w:styleId="UnresolvedMention">
    <w:name w:val="Unresolved Mention"/>
    <w:uiPriority w:val="99"/>
    <w:semiHidden/>
    <w:unhideWhenUsed/>
    <w:qFormat/>
    <w:rsid w:val="00190840"/>
    <w:rPr>
      <w:color w:val="605E5C"/>
      <w:shd w:fill="E1DFDD" w:val="clear"/>
    </w:rPr>
  </w:style>
  <w:style w:type="character" w:styleId="AbsatzStandardschriftart">
    <w:name w:val="Absatz-Standardschriftart"/>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IntestazioneCarattere"/>
    <w:pPr>
      <w:tabs>
        <w:tab w:val="clear" w:pos="709"/>
        <w:tab w:val="center" w:pos="4536" w:leader="none"/>
        <w:tab w:val="right" w:pos="9072" w:leader="none"/>
      </w:tabs>
    </w:pPr>
    <w:rPr/>
  </w:style>
  <w:style w:type="paragraph" w:styleId="Fuzeile">
    <w:name w:val="Footer"/>
    <w:basedOn w:val="Normal"/>
    <w:link w:val="PidipaginaCarattere"/>
    <w:pPr>
      <w:tabs>
        <w:tab w:val="clear" w:pos="709"/>
        <w:tab w:val="center" w:pos="4536" w:leader="none"/>
        <w:tab w:val="right" w:pos="9072" w:leader="none"/>
      </w:tabs>
    </w:pPr>
    <w:rPr/>
  </w:style>
  <w:style w:type="paragraph" w:styleId="DeutscherText" w:customStyle="1">
    <w:name w:val="Deutscher Text"/>
    <w:basedOn w:val="Normal"/>
    <w:qFormat/>
    <w:pPr>
      <w:spacing w:lineRule="exact" w:line="240"/>
      <w:jc w:val="both"/>
    </w:pPr>
    <w:rPr/>
  </w:style>
  <w:style w:type="paragraph" w:styleId="Testoitaliano" w:customStyle="1">
    <w:name w:val="Testo italiano"/>
    <w:basedOn w:val="Normal"/>
    <w:qFormat/>
    <w:pPr>
      <w:spacing w:lineRule="exact" w:line="240"/>
      <w:jc w:val="both"/>
    </w:pPr>
    <w:rPr>
      <w:lang w:val="it-IT"/>
    </w:rPr>
  </w:style>
  <w:style w:type="paragraph" w:styleId="Oggettodellalettera" w:customStyle="1">
    <w:name w:val="Oggetto della lettera"/>
    <w:basedOn w:val="Normal"/>
    <w:qFormat/>
    <w:pPr>
      <w:spacing w:lineRule="exact" w:line="240"/>
      <w:jc w:val="both"/>
    </w:pPr>
    <w:rPr>
      <w:b/>
      <w:lang w:val="it-IT"/>
    </w:rPr>
  </w:style>
  <w:style w:type="paragraph" w:styleId="ProtNr" w:customStyle="1">
    <w:name w:val="Prot. Nr."/>
    <w:basedOn w:val="Normal"/>
    <w:qFormat/>
    <w:pPr>
      <w:spacing w:lineRule="exact" w:line="200"/>
    </w:pPr>
    <w:rPr>
      <w:sz w:val="16"/>
    </w:rPr>
  </w:style>
  <w:style w:type="paragraph" w:styleId="ThemadesSchreibens" w:customStyle="1">
    <w:name w:val="Thema des Schreibens"/>
    <w:basedOn w:val="Normal"/>
    <w:qFormat/>
    <w:pPr>
      <w:spacing w:lineRule="exact" w:line="240"/>
      <w:jc w:val="both"/>
    </w:pPr>
    <w:rPr>
      <w:b/>
    </w:rPr>
  </w:style>
  <w:style w:type="paragraph" w:styleId="DatumOrtDataluogo" w:customStyle="1">
    <w:name w:val="Datum (Ort) / Data (luogo)"/>
    <w:basedOn w:val="Normal"/>
    <w:qFormat/>
    <w:pPr>
      <w:spacing w:lineRule="exact" w:line="220"/>
    </w:pPr>
    <w:rPr>
      <w:sz w:val="16"/>
    </w:rPr>
  </w:style>
  <w:style w:type="paragraph" w:styleId="NameNomeBearbeitetvonredattoda" w:customStyle="1">
    <w:name w:val="Name / Nome (Bearbeitet von / redatto da)"/>
    <w:basedOn w:val="Normal"/>
    <w:qFormat/>
    <w:pPr>
      <w:spacing w:lineRule="exact" w:line="200"/>
    </w:pPr>
    <w:rPr>
      <w:sz w:val="18"/>
    </w:rPr>
  </w:style>
  <w:style w:type="paragraph" w:styleId="TelBearbeitetvonredattoda" w:customStyle="1">
    <w:name w:val="Tel. (Bearbeitet von / redatto da)"/>
    <w:basedOn w:val="Normal"/>
    <w:qFormat/>
    <w:pPr>
      <w:spacing w:lineRule="exact" w:line="200"/>
    </w:pPr>
    <w:rPr>
      <w:sz w:val="16"/>
    </w:rPr>
  </w:style>
  <w:style w:type="paragraph" w:styleId="EMailBearbeitetvonredattoda" w:customStyle="1">
    <w:name w:val="E-Mail (Bearbeitet von / redatto da)"/>
    <w:basedOn w:val="Normal"/>
    <w:qFormat/>
    <w:pPr>
      <w:spacing w:lineRule="exact" w:line="200"/>
    </w:pPr>
    <w:rPr>
      <w:sz w:val="16"/>
    </w:rPr>
  </w:style>
  <w:style w:type="paragraph" w:styleId="ZurKenntnisPerconoscenza" w:customStyle="1">
    <w:name w:val="Zur Kenntnis / Per conoscenza"/>
    <w:basedOn w:val="Normal"/>
    <w:qFormat/>
    <w:pPr>
      <w:spacing w:lineRule="exact" w:line="200"/>
    </w:pPr>
    <w:rPr>
      <w:sz w:val="16"/>
    </w:rPr>
  </w:style>
  <w:style w:type="paragraph" w:styleId="VersandformundAdresseDescrizionedispedizioneedindirizzo" w:customStyle="1">
    <w:name w:val="Versandform und Adresse / Descrizione di spedizione ed indirizzo"/>
    <w:basedOn w:val="Normal"/>
    <w:qFormat/>
    <w:pPr>
      <w:spacing w:lineRule="exact" w:line="240"/>
    </w:pPr>
    <w:rPr/>
  </w:style>
  <w:style w:type="paragraph" w:styleId="NameNachnameNomeCognome" w:customStyle="1">
    <w:name w:val="Name Nachname / Nome Cognome"/>
    <w:basedOn w:val="Normal"/>
    <w:qFormat/>
    <w:pPr>
      <w:spacing w:lineRule="exact" w:line="240"/>
      <w:jc w:val="center"/>
    </w:pPr>
    <w:rPr/>
  </w:style>
  <w:style w:type="paragraph" w:styleId="NameNachname" w:customStyle="1">
    <w:name w:val="Name Nachname"/>
    <w:basedOn w:val="Normal"/>
    <w:qFormat/>
    <w:pPr>
      <w:spacing w:lineRule="exact" w:line="240"/>
      <w:jc w:val="right"/>
    </w:pPr>
    <w:rPr>
      <w:lang w:val="de-DE"/>
    </w:rPr>
  </w:style>
  <w:style w:type="paragraph" w:styleId="BalloonText">
    <w:name w:val="Balloon Text"/>
    <w:basedOn w:val="Normal"/>
    <w:link w:val="TestofumettoCarattere"/>
    <w:qFormat/>
    <w:rsid w:val="004e25a8"/>
    <w:pPr/>
    <w:rPr>
      <w:rFonts w:ascii="Tahoma" w:hAnsi="Tahoma" w:cs="Tahoma"/>
      <w:sz w:val="16"/>
      <w:szCs w:val="16"/>
    </w:rPr>
  </w:style>
  <w:style w:type="paragraph" w:styleId="Descrizionedispedizioneedindirizzo" w:customStyle="1">
    <w:name w:val="Descrizione di spedizione ed indirizzo"/>
    <w:basedOn w:val="Normal"/>
    <w:qFormat/>
    <w:rsid w:val="009f2a70"/>
    <w:pPr>
      <w:spacing w:lineRule="exact" w:line="240"/>
    </w:pPr>
    <w:rPr>
      <w:lang w:val="de-DE"/>
    </w:rPr>
  </w:style>
  <w:style w:type="paragraph" w:styleId="EMailredattoda" w:customStyle="1">
    <w:name w:val="E-Mail (redatto da)"/>
    <w:basedOn w:val="Normal"/>
    <w:qFormat/>
    <w:rsid w:val="009f2a70"/>
    <w:pPr>
      <w:spacing w:lineRule="exact" w:line="200"/>
    </w:pPr>
    <w:rPr>
      <w:sz w:val="16"/>
      <w:lang w:val="de-DE"/>
    </w:rPr>
  </w:style>
  <w:style w:type="paragraph" w:styleId="Dataluogo" w:customStyle="1">
    <w:name w:val="Data (luogo)"/>
    <w:basedOn w:val="Normal"/>
    <w:qFormat/>
    <w:rsid w:val="009f2a70"/>
    <w:pPr>
      <w:spacing w:lineRule="exact" w:line="220"/>
    </w:pPr>
    <w:rPr>
      <w:sz w:val="16"/>
    </w:rPr>
  </w:style>
  <w:style w:type="paragraph" w:styleId="NomeCognome" w:customStyle="1">
    <w:name w:val="Nome Cognome"/>
    <w:basedOn w:val="Normal"/>
    <w:qFormat/>
    <w:rsid w:val="009f2a70"/>
    <w:pPr>
      <w:spacing w:lineRule="exact" w:line="240"/>
      <w:jc w:val="right"/>
    </w:pPr>
    <w:rPr>
      <w:lang w:val="de-DE"/>
    </w:rPr>
  </w:style>
  <w:style w:type="paragraph" w:styleId="Rientrocorpodeltesto31" w:customStyle="1">
    <w:name w:val="Rientro corpo del testo 31"/>
    <w:basedOn w:val="Normal"/>
    <w:qFormat/>
    <w:rsid w:val="001d480a"/>
    <w:pPr>
      <w:suppressAutoHyphens w:val="true"/>
      <w:spacing w:before="0" w:after="120"/>
      <w:ind w:left="283" w:hanging="0"/>
    </w:pPr>
    <w:rPr>
      <w:rFonts w:cs="Arial"/>
      <w:sz w:val="16"/>
      <w:szCs w:val="16"/>
      <w:lang w:eastAsia="ar-SA"/>
    </w:rPr>
  </w:style>
  <w:style w:type="paragraph" w:styleId="ListParagraph">
    <w:name w:val="List Paragraph"/>
    <w:basedOn w:val="Normal"/>
    <w:uiPriority w:val="34"/>
    <w:qFormat/>
    <w:rsid w:val="0062158f"/>
    <w:pPr>
      <w:spacing w:before="0" w:after="0"/>
      <w:ind w:left="720" w:hanging="0"/>
      <w:contextualSpacing/>
    </w:pPr>
    <w:rPr/>
  </w:style>
  <w:style w:type="paragraph" w:styleId="CharCarattereCharCarattereCharCarattereZchnZchnCarattereCarattereZchnZchnCarattereCarattereZchnZchnCarattereCarattereZchnZchn" w:customStyle="1">
    <w:name w:val="Char Carattere Char Carattere Char Carattere Zchn Zchn Carattere Carattere Zchn Zchn Carattere Carattere Zchn Zchn Carattere Carattere Zchn Zchn"/>
    <w:basedOn w:val="Normal"/>
    <w:qFormat/>
    <w:rsid w:val="00db3b9a"/>
    <w:pPr>
      <w:spacing w:lineRule="exact" w:line="240" w:before="0" w:after="160"/>
    </w:pPr>
    <w:rPr>
      <w:rFonts w:ascii="Tahoma" w:hAnsi="Tahoma" w:cs="Tahoma"/>
    </w:rPr>
  </w:style>
  <w:style w:type="paragraph" w:styleId="VersandformundAdresse" w:customStyle="1">
    <w:name w:val="Versandform und Adresse"/>
    <w:basedOn w:val="Normal"/>
    <w:qFormat/>
    <w:rsid w:val="00d91360"/>
    <w:pPr>
      <w:spacing w:lineRule="exact" w:line="240"/>
    </w:pPr>
    <w:rPr/>
  </w:style>
  <w:style w:type="paragraph" w:styleId="Annotationtext">
    <w:name w:val="annotation text"/>
    <w:basedOn w:val="Normal"/>
    <w:link w:val="TestocommentoCarattere"/>
    <w:qFormat/>
    <w:rsid w:val="00cf37c2"/>
    <w:pPr/>
    <w:rPr/>
  </w:style>
  <w:style w:type="paragraph" w:styleId="DatumOrt" w:customStyle="1">
    <w:name w:val="Datum (Ort)"/>
    <w:basedOn w:val="Normal"/>
    <w:qFormat/>
    <w:rsid w:val="009a29f8"/>
    <w:pPr>
      <w:suppressAutoHyphens w:val="true"/>
      <w:spacing w:lineRule="exact" w:line="220"/>
    </w:pPr>
    <w:rPr>
      <w:rFonts w:cs="Arial"/>
      <w:sz w:val="16"/>
      <w:lang w:eastAsia="ar-SA"/>
    </w:rPr>
  </w:style>
  <w:style w:type="paragraph" w:styleId="NameBearbeitetvon" w:customStyle="1">
    <w:name w:val="Name (Bearbeitet von)"/>
    <w:basedOn w:val="Normal"/>
    <w:qFormat/>
    <w:rsid w:val="009a29f8"/>
    <w:pPr>
      <w:suppressAutoHyphens w:val="true"/>
      <w:spacing w:lineRule="exact" w:line="200"/>
    </w:pPr>
    <w:rPr>
      <w:rFonts w:cs="Arial"/>
      <w:sz w:val="18"/>
      <w:lang w:eastAsia="ar-SA"/>
    </w:rPr>
  </w:style>
  <w:style w:type="paragraph" w:styleId="TelBearbeitetvon" w:customStyle="1">
    <w:name w:val="Tel. (Bearbeitet von)"/>
    <w:basedOn w:val="Normal"/>
    <w:qFormat/>
    <w:rsid w:val="009a29f8"/>
    <w:pPr>
      <w:suppressAutoHyphens w:val="true"/>
      <w:spacing w:lineRule="exact" w:line="200"/>
    </w:pPr>
    <w:rPr>
      <w:rFonts w:cs="Arial"/>
      <w:sz w:val="16"/>
      <w:lang w:eastAsia="ar-SA"/>
    </w:rPr>
  </w:style>
  <w:style w:type="paragraph" w:styleId="EMailBearbeitetvon" w:customStyle="1">
    <w:name w:val="E-Mail (Bearbeitet von)"/>
    <w:basedOn w:val="Normal"/>
    <w:qFormat/>
    <w:rsid w:val="009a29f8"/>
    <w:pPr>
      <w:suppressAutoHyphens w:val="true"/>
      <w:spacing w:lineRule="exact" w:line="200"/>
    </w:pPr>
    <w:rPr>
      <w:rFonts w:cs="Arial"/>
      <w:sz w:val="16"/>
      <w:lang w:eastAsia="ar-SA"/>
    </w:rPr>
  </w:style>
  <w:style w:type="paragraph" w:styleId="ZurKenntnis" w:customStyle="1">
    <w:name w:val="Zur Kenntnis"/>
    <w:basedOn w:val="Normal"/>
    <w:qFormat/>
    <w:rsid w:val="009a29f8"/>
    <w:pPr>
      <w:suppressAutoHyphens w:val="true"/>
      <w:spacing w:lineRule="exact" w:line="200"/>
    </w:pPr>
    <w:rPr>
      <w:rFonts w:cs="Arial"/>
      <w:sz w:val="16"/>
      <w:lang w:eastAsia="ar-SA"/>
    </w:rPr>
  </w:style>
  <w:style w:type="paragraph" w:styleId="Nomeredattoda" w:customStyle="1">
    <w:name w:val="Nome (redatto da)"/>
    <w:basedOn w:val="Normal"/>
    <w:qFormat/>
    <w:rsid w:val="009a29f8"/>
    <w:pPr>
      <w:suppressAutoHyphens w:val="true"/>
      <w:spacing w:lineRule="exact" w:line="200"/>
    </w:pPr>
    <w:rPr>
      <w:rFonts w:cs="Arial"/>
      <w:sz w:val="18"/>
      <w:lang w:val="de-DE" w:eastAsia="ar-SA"/>
    </w:rPr>
  </w:style>
  <w:style w:type="paragraph" w:styleId="Telredattoda" w:customStyle="1">
    <w:name w:val="Tel. (redatto da)"/>
    <w:basedOn w:val="Normal"/>
    <w:qFormat/>
    <w:rsid w:val="009a29f8"/>
    <w:pPr>
      <w:suppressAutoHyphens w:val="true"/>
      <w:spacing w:lineRule="exact" w:line="200"/>
    </w:pPr>
    <w:rPr>
      <w:rFonts w:cs="Arial"/>
      <w:sz w:val="16"/>
      <w:lang w:val="de-DE" w:eastAsia="ar-SA"/>
    </w:rPr>
  </w:style>
  <w:style w:type="paragraph" w:styleId="Perconoscenza" w:customStyle="1">
    <w:name w:val="Per conoscenza"/>
    <w:basedOn w:val="Normal"/>
    <w:qFormat/>
    <w:rsid w:val="009a29f8"/>
    <w:pPr>
      <w:suppressAutoHyphens w:val="true"/>
      <w:spacing w:lineRule="exact" w:line="200"/>
    </w:pPr>
    <w:rPr>
      <w:rFonts w:cs="Arial"/>
      <w:sz w:val="16"/>
      <w:lang w:val="de-DE" w:eastAsia="ar-SA"/>
    </w:rPr>
  </w:style>
  <w:style w:type="paragraph" w:styleId="Endnote">
    <w:name w:val="Endnote Text"/>
    <w:basedOn w:val="Normal"/>
    <w:link w:val="TestonotadichiusuraCarattere"/>
    <w:rsid w:val="009a29f8"/>
    <w:pPr>
      <w:suppressAutoHyphens w:val="true"/>
    </w:pPr>
    <w:rPr>
      <w:rFonts w:cs="Arial"/>
      <w:lang w:eastAsia="ar-SA"/>
    </w:rPr>
  </w:style>
  <w:style w:type="paragraph" w:styleId="Sche3" w:customStyle="1">
    <w:name w:val="sche_3"/>
    <w:qFormat/>
    <w:rsid w:val="009a29f8"/>
    <w:pPr>
      <w:widowControl w:val="false"/>
      <w:suppressAutoHyphens w:val="true"/>
      <w:bidi w:val="0"/>
      <w:spacing w:before="0" w:after="0"/>
      <w:jc w:val="both"/>
    </w:pPr>
    <w:rPr>
      <w:rFonts w:ascii="Arial" w:hAnsi="Arial" w:eastAsia="Times New Roman" w:cs="Arial"/>
      <w:color w:val="auto"/>
      <w:kern w:val="0"/>
      <w:sz w:val="20"/>
      <w:szCs w:val="20"/>
      <w:lang w:val="en-US" w:eastAsia="ar-SA" w:bidi="ar-SA"/>
    </w:rPr>
  </w:style>
  <w:style w:type="paragraph" w:styleId="Sche22" w:customStyle="1">
    <w:name w:val="sche2_2"/>
    <w:qFormat/>
    <w:rsid w:val="009a29f8"/>
    <w:pPr>
      <w:widowControl w:val="false"/>
      <w:suppressAutoHyphens w:val="true"/>
      <w:bidi w:val="0"/>
      <w:spacing w:before="0" w:after="0"/>
      <w:jc w:val="right"/>
    </w:pPr>
    <w:rPr>
      <w:rFonts w:ascii="Times New Roman" w:hAnsi="Times New Roman" w:eastAsia="Times New Roman" w:cs="Times New Roman"/>
      <w:color w:val="auto"/>
      <w:kern w:val="0"/>
      <w:sz w:val="20"/>
      <w:szCs w:val="20"/>
      <w:lang w:val="en-US" w:eastAsia="ar-SA" w:bidi="ar-SA"/>
    </w:rPr>
  </w:style>
  <w:style w:type="paragraph" w:styleId="Funote">
    <w:name w:val="Footnote Text"/>
    <w:basedOn w:val="Normal"/>
    <w:link w:val="TestonotaapidipaginaCarattere"/>
    <w:rsid w:val="009a29f8"/>
    <w:pPr>
      <w:suppressAutoHyphens w:val="true"/>
    </w:pPr>
    <w:rPr>
      <w:rFonts w:cs="Arial"/>
      <w:lang w:eastAsia="ar-SA"/>
    </w:rPr>
  </w:style>
  <w:style w:type="paragraph" w:styleId="Stile1" w:customStyle="1">
    <w:name w:val="Stile1"/>
    <w:basedOn w:val="Normal"/>
    <w:qFormat/>
    <w:rsid w:val="009a29f8"/>
    <w:pPr>
      <w:widowControl w:val="false"/>
      <w:suppressAutoHyphens w:val="true"/>
      <w:jc w:val="both"/>
    </w:pPr>
    <w:rPr>
      <w:rFonts w:ascii="Times New Roman" w:hAnsi="Times New Roman"/>
      <w:sz w:val="24"/>
      <w:szCs w:val="24"/>
      <w:lang w:val="de-DE" w:eastAsia="ar-SA"/>
    </w:rPr>
  </w:style>
  <w:style w:type="paragraph" w:styleId="Annotationsubject">
    <w:name w:val="annotation subject"/>
    <w:basedOn w:val="Annotationtext"/>
    <w:next w:val="Annotationtext"/>
    <w:link w:val="SoggettocommentoCarattere"/>
    <w:qFormat/>
    <w:rsid w:val="009a29f8"/>
    <w:pPr>
      <w:suppressAutoHyphens w:val="true"/>
    </w:pPr>
    <w:rPr>
      <w:rFonts w:cs="Arial"/>
      <w:b/>
      <w:bCs/>
      <w:lang w:eastAsia="ar-SA"/>
    </w:rPr>
  </w:style>
  <w:style w:type="paragraph" w:styleId="CarattereCharCarattereCharCarattereChar" w:customStyle="1">
    <w:name w:val="Carattere Char Carattere Char Carattere Char"/>
    <w:basedOn w:val="Normal"/>
    <w:qFormat/>
    <w:rsid w:val="009a29f8"/>
    <w:pPr>
      <w:spacing w:lineRule="exact" w:line="240" w:before="0" w:after="160"/>
    </w:pPr>
    <w:rPr>
      <w:rFonts w:ascii="Tahoma" w:hAnsi="Tahoma" w:cs="Tahoma"/>
    </w:rPr>
  </w:style>
  <w:style w:type="paragraph" w:styleId="Default" w:customStyle="1">
    <w:name w:val="Default"/>
    <w:qFormat/>
    <w:rsid w:val="009a29f8"/>
    <w:pPr>
      <w:widowControl/>
      <w:suppressAutoHyphens w:val="true"/>
      <w:bidi w:val="0"/>
      <w:spacing w:before="0" w:after="0"/>
      <w:jc w:val="left"/>
    </w:pPr>
    <w:rPr>
      <w:rFonts w:ascii="Trebuchet MS" w:hAnsi="Trebuchet MS" w:eastAsia="Times New Roman" w:cs="Trebuchet MS"/>
      <w:color w:val="000000"/>
      <w:kern w:val="0"/>
      <w:sz w:val="24"/>
      <w:szCs w:val="24"/>
      <w:lang w:val="de-DE" w:eastAsia="de-DE" w:bidi="ar-SA"/>
    </w:rPr>
  </w:style>
  <w:style w:type="paragraph" w:styleId="Titel">
    <w:name w:val="Title"/>
    <w:basedOn w:val="Normal"/>
    <w:link w:val="TitoloCarattere"/>
    <w:qFormat/>
    <w:rsid w:val="0091559a"/>
    <w:pPr>
      <w:jc w:val="center"/>
    </w:pPr>
    <w:rPr>
      <w:rFonts w:ascii="Times New Roman" w:hAnsi="Times New Roman"/>
      <w:b/>
      <w:caps/>
      <w:sz w:val="28"/>
      <w:szCs w:val="24"/>
      <w:lang w:val="it-IT" w:eastAsia="it-IT"/>
    </w:rPr>
  </w:style>
  <w:style w:type="paragraph" w:styleId="Revision">
    <w:name w:val="Revision"/>
    <w:uiPriority w:val="99"/>
    <w:semiHidden/>
    <w:qFormat/>
    <w:rsid w:val="00873a43"/>
    <w:pPr>
      <w:widowControl/>
      <w:suppressAutoHyphens w:val="true"/>
      <w:bidi w:val="0"/>
      <w:spacing w:before="0" w:after="0"/>
      <w:jc w:val="left"/>
    </w:pPr>
    <w:rPr>
      <w:rFonts w:ascii="Arial" w:hAnsi="Arial" w:eastAsia="Times New Roman" w:cs="Times New Roman"/>
      <w:color w:val="auto"/>
      <w:kern w:val="0"/>
      <w:sz w:val="20"/>
      <w:szCs w:val="20"/>
      <w:lang w:val="en-US" w:eastAsia="en-US" w:bidi="ar-SA"/>
    </w:rPr>
  </w:style>
  <w:style w:type="paragraph" w:styleId="NormalWeb">
    <w:name w:val="Normal (Web)"/>
    <w:basedOn w:val="Normal"/>
    <w:uiPriority w:val="99"/>
    <w:unhideWhenUsed/>
    <w:qFormat/>
    <w:rsid w:val="005c558a"/>
    <w:pPr>
      <w:spacing w:beforeAutospacing="1" w:afterAutospacing="1"/>
    </w:pPr>
    <w:rPr>
      <w:rFonts w:ascii="Times New Roman" w:hAnsi="Times New Roman"/>
      <w:sz w:val="24"/>
      <w:szCs w:val="24"/>
    </w:rPr>
  </w:style>
  <w:style w:type="paragraph" w:styleId="Abs66" w:customStyle="1">
    <w:name w:val="Abs.6_6"/>
    <w:basedOn w:val="Normal"/>
    <w:qFormat/>
    <w:rsid w:val="00190840"/>
    <w:pPr>
      <w:widowControl w:val="false"/>
      <w:suppressAutoHyphens w:val="true"/>
      <w:overflowPunct w:val="false"/>
      <w:spacing w:before="120" w:after="120"/>
      <w:jc w:val="both"/>
    </w:pPr>
    <w:rPr>
      <w:rFonts w:cs="Arial"/>
      <w:sz w:val="15"/>
      <w:szCs w:val="14"/>
      <w:lang w:val="de-DE" w:eastAsia="zh-CN"/>
    </w:rPr>
  </w:style>
  <w:style w:type="paragraph" w:styleId="Fussnote" w:customStyle="1">
    <w:name w:val="Fussnote"/>
    <w:basedOn w:val="Funote"/>
    <w:qFormat/>
    <w:rsid w:val="00190840"/>
    <w:pPr>
      <w:widowControl w:val="false"/>
      <w:ind w:left="170" w:hanging="170"/>
      <w:jc w:val="both"/>
    </w:pPr>
    <w:rPr>
      <w:sz w:val="12"/>
      <w:szCs w:val="12"/>
      <w:lang w:val="de-DE" w:eastAsia="zh-CN"/>
    </w:rPr>
  </w:style>
  <w:style w:type="paragraph" w:styleId="Paragraph" w:customStyle="1">
    <w:name w:val="paragraph"/>
    <w:basedOn w:val="Normal"/>
    <w:qFormat/>
    <w:rsid w:val="006c5b1c"/>
    <w:pPr>
      <w:spacing w:beforeAutospacing="1" w:afterAutospacing="1"/>
    </w:pPr>
    <w:rPr>
      <w:rFonts w:ascii="Times New Roman" w:hAnsi="Times New Roman"/>
      <w:sz w:val="24"/>
      <w:szCs w:val="24"/>
      <w:lang w:val="de-DE" w:eastAsia="de-DE"/>
    </w:rPr>
  </w:style>
  <w:style w:type="numbering" w:styleId="NoList" w:default="1">
    <w:name w:val="No List"/>
    <w:uiPriority w:val="99"/>
    <w:semiHidden/>
    <w:unhideWhenUsed/>
    <w:qFormat/>
  </w:style>
  <w:style w:type="numbering" w:styleId="Nessunelenco1" w:customStyle="1">
    <w:name w:val="Nessun elenco1"/>
    <w:semiHidden/>
    <w:unhideWhenUsed/>
    <w:qFormat/>
    <w:rsid w:val="006c5b1c"/>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9a29f8"/>
    <w:rPr>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2B-1CA0-4660-98DB-0A1DCEB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LibreOffice/7.4.7.2$Windows_x86 LibreOffice_project/723314e595e8007d3cf785c16538505a1c878ca5</Application>
  <AppVersion>15.0000</AppVersion>
  <Pages>9</Pages>
  <Words>2430</Words>
  <Characters>14369</Characters>
  <CharactersWithSpaces>17012</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2023-07-13T09:06:00Z</dcterms:created>
  <dc:creator/>
  <dc:description/>
  <dc:language>de-DE</dc:language>
  <cp:lastModifiedBy/>
  <dcterms:modified xsi:type="dcterms:W3CDTF">2024-03-13T15:33:53Z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